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body>
    <w:p w:rsidR="007F27A6" w:rsidRPr="004E296D" w:rsidRDefault="007F27A6" w:rsidP="000155F9">
      <w:pPr>
        <w:jc w:val="left"/>
        <w:rPr>
          <w:rFonts w:ascii="Arial" w:hAnsi="Arial" w:cs="Arial"/>
          <w:b/>
          <w:bCs/>
          <w:sz w:val="28"/>
          <w:szCs w:val="28"/>
          <w:lang w:val="sr-Latn-CS"/>
        </w:rPr>
      </w:pPr>
      <w:r w:rsidRPr="004E296D">
        <w:rPr>
          <w:rFonts w:ascii="Arial" w:hAnsi="Arial" w:cs="Arial"/>
          <w:b/>
          <w:bCs/>
          <w:sz w:val="28"/>
          <w:szCs w:val="28"/>
          <w:lang w:val="sr-Latn-CS"/>
        </w:rPr>
        <w:br w:type="textWrapping" w:clear="all"/>
      </w:r>
    </w:p>
    <w:p w:rsidR="00FB450C" w:rsidRDefault="00FB450C" w:rsidP="000155F9">
      <w:pPr>
        <w:jc w:val="center"/>
        <w:rPr>
          <w:rFonts w:ascii="Arial" w:hAnsi="Arial" w:cs="Arial"/>
          <w:b/>
          <w:bCs/>
          <w:sz w:val="28"/>
          <w:szCs w:val="28"/>
          <w:lang w:val="sr-Latn-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134.55pt;margin-top:3.7pt;width:181.5pt;height:144.7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
            <w10:wrap type="square" side="left"/>
          </v:shape>
        </w:pict>
      </w: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FB450C" w:rsidRDefault="00FB450C" w:rsidP="000155F9">
      <w:pPr>
        <w:jc w:val="center"/>
        <w:rPr>
          <w:rFonts w:ascii="Arial" w:hAnsi="Arial" w:cs="Arial"/>
          <w:b/>
          <w:bCs/>
          <w:sz w:val="28"/>
          <w:szCs w:val="28"/>
          <w:lang w:val="sr-Latn-CS"/>
        </w:rPr>
      </w:pPr>
    </w:p>
    <w:p w:rsidR="003831FF" w:rsidRDefault="007F27A6" w:rsidP="000155F9">
      <w:pPr>
        <w:jc w:val="center"/>
        <w:rPr>
          <w:rFonts w:ascii="Arial" w:hAnsi="Arial" w:cs="Arial"/>
          <w:b/>
          <w:bCs/>
          <w:sz w:val="28"/>
          <w:szCs w:val="28"/>
          <w:lang w:val="sr-Latn-CS"/>
        </w:rPr>
      </w:pPr>
      <w:r w:rsidRPr="004E296D">
        <w:rPr>
          <w:rFonts w:ascii="Arial" w:hAnsi="Arial" w:cs="Arial"/>
          <w:b/>
          <w:bCs/>
          <w:sz w:val="28"/>
          <w:szCs w:val="28"/>
          <w:lang w:val="sr-Latn-CS"/>
        </w:rPr>
        <w:t>SINDIKALNA ORGANIZACIJA</w:t>
      </w:r>
    </w:p>
    <w:p w:rsidR="007F27A6" w:rsidRPr="004E296D" w:rsidRDefault="007F27A6" w:rsidP="000155F9">
      <w:pPr>
        <w:jc w:val="center"/>
        <w:rPr>
          <w:rFonts w:ascii="Arial" w:hAnsi="Arial" w:cs="Arial"/>
          <w:b/>
          <w:bCs/>
          <w:sz w:val="28"/>
          <w:szCs w:val="28"/>
          <w:lang w:val="sr-Latn-CS"/>
        </w:rPr>
      </w:pPr>
      <w:r w:rsidRPr="004E296D">
        <w:rPr>
          <w:rFonts w:ascii="Arial" w:hAnsi="Arial" w:cs="Arial"/>
          <w:b/>
          <w:bCs/>
          <w:sz w:val="28"/>
          <w:szCs w:val="28"/>
          <w:lang w:val="sr-Latn-CS"/>
        </w:rPr>
        <w:t xml:space="preserve"> SUDOVA ZA PREKRŠAJE CRNE GORE</w:t>
      </w:r>
    </w:p>
    <w:p w:rsidR="007F27A6" w:rsidRPr="004E296D" w:rsidRDefault="007F27A6" w:rsidP="000155F9">
      <w:pPr>
        <w:jc w:val="center"/>
        <w:rPr>
          <w:rFonts w:ascii="Arial" w:hAnsi="Arial" w:cs="Arial"/>
          <w:b/>
          <w:bCs/>
          <w:sz w:val="28"/>
          <w:szCs w:val="28"/>
          <w:lang w:val="sr-Latn-CS"/>
        </w:rPr>
      </w:pPr>
    </w:p>
    <w:p w:rsidR="007F27A6" w:rsidRPr="004E296D" w:rsidRDefault="007F27A6" w:rsidP="000155F9">
      <w:pPr>
        <w:rPr>
          <w:rFonts w:ascii="Arial" w:hAnsi="Arial" w:cs="Arial"/>
          <w:b/>
          <w:bCs/>
          <w:sz w:val="28"/>
          <w:szCs w:val="28"/>
          <w:lang w:val="sr-Latn-CS"/>
        </w:rPr>
      </w:pPr>
      <w:r>
        <w:rPr>
          <w:rFonts w:ascii="Arial" w:hAnsi="Arial" w:cs="Arial"/>
          <w:b/>
          <w:bCs/>
          <w:sz w:val="28"/>
          <w:szCs w:val="28"/>
          <w:lang w:val="sr-Latn-CS"/>
        </w:rPr>
        <w:t>Djel.br. 36</w:t>
      </w:r>
      <w:r w:rsidRPr="004E296D">
        <w:rPr>
          <w:rFonts w:ascii="Arial" w:hAnsi="Arial" w:cs="Arial"/>
          <w:b/>
          <w:bCs/>
          <w:sz w:val="28"/>
          <w:szCs w:val="28"/>
          <w:lang w:val="sr-Latn-CS"/>
        </w:rPr>
        <w:t>/21</w:t>
      </w:r>
    </w:p>
    <w:p w:rsidR="007F27A6" w:rsidRPr="004E296D" w:rsidRDefault="007F27A6" w:rsidP="000155F9">
      <w:pPr>
        <w:rPr>
          <w:rFonts w:ascii="Arial" w:hAnsi="Arial" w:cs="Arial"/>
          <w:b/>
          <w:bCs/>
          <w:sz w:val="28"/>
          <w:szCs w:val="28"/>
          <w:lang w:val="sr-Latn-CS"/>
        </w:rPr>
      </w:pPr>
      <w:r>
        <w:rPr>
          <w:rFonts w:ascii="Arial" w:hAnsi="Arial" w:cs="Arial"/>
          <w:b/>
          <w:bCs/>
          <w:sz w:val="28"/>
          <w:szCs w:val="28"/>
          <w:lang w:val="sr-Latn-CS"/>
        </w:rPr>
        <w:t>Podgorica, dana 18.10</w:t>
      </w:r>
      <w:r w:rsidR="006859B8">
        <w:rPr>
          <w:rFonts w:ascii="Arial" w:hAnsi="Arial" w:cs="Arial"/>
          <w:b/>
          <w:bCs/>
          <w:sz w:val="28"/>
          <w:szCs w:val="28"/>
          <w:lang w:val="sr-Latn-CS"/>
        </w:rPr>
        <w:t>.2021. go</w:t>
      </w:r>
      <w:r w:rsidRPr="004E296D">
        <w:rPr>
          <w:rFonts w:ascii="Arial" w:hAnsi="Arial" w:cs="Arial"/>
          <w:b/>
          <w:bCs/>
          <w:sz w:val="28"/>
          <w:szCs w:val="28"/>
          <w:lang w:val="sr-Latn-CS"/>
        </w:rPr>
        <w:t>dine</w:t>
      </w:r>
    </w:p>
    <w:p w:rsidR="007F27A6" w:rsidRPr="004E296D" w:rsidRDefault="007F27A6" w:rsidP="000155F9">
      <w:pPr>
        <w:rPr>
          <w:rFonts w:ascii="Arial" w:hAnsi="Arial" w:cs="Arial"/>
          <w:b/>
          <w:bCs/>
          <w:sz w:val="28"/>
          <w:szCs w:val="28"/>
          <w:lang w:val="sr-Latn-CS"/>
        </w:rPr>
      </w:pPr>
    </w:p>
    <w:p w:rsidR="007F27A6" w:rsidRPr="004E296D" w:rsidRDefault="007F27A6" w:rsidP="00591D68">
      <w:pPr>
        <w:jc w:val="center"/>
        <w:rPr>
          <w:sz w:val="28"/>
          <w:szCs w:val="28"/>
        </w:rPr>
      </w:pPr>
    </w:p>
    <w:p w:rsidR="007F27A6" w:rsidRPr="004E296D" w:rsidRDefault="007F27A6" w:rsidP="00591D68">
      <w:pPr>
        <w:jc w:val="center"/>
        <w:rPr>
          <w:rFonts w:ascii="Arial" w:hAnsi="Arial" w:cs="Arial"/>
          <w:b/>
          <w:bCs/>
          <w:sz w:val="28"/>
          <w:szCs w:val="28"/>
        </w:rPr>
      </w:pPr>
      <w:r w:rsidRPr="004E296D">
        <w:rPr>
          <w:rFonts w:ascii="Arial" w:hAnsi="Arial" w:cs="Arial"/>
          <w:b/>
          <w:bCs/>
          <w:sz w:val="28"/>
          <w:szCs w:val="28"/>
        </w:rPr>
        <w:t>ZAPISNIK SA SJEDNICE IZVRŠNOG ODBORA</w:t>
      </w:r>
    </w:p>
    <w:p w:rsidR="007F27A6" w:rsidRPr="004E296D" w:rsidRDefault="007F27A6" w:rsidP="00591D68">
      <w:pPr>
        <w:jc w:val="center"/>
        <w:rPr>
          <w:rFonts w:ascii="Arial" w:hAnsi="Arial" w:cs="Arial"/>
          <w:b/>
          <w:bCs/>
          <w:sz w:val="28"/>
          <w:szCs w:val="28"/>
        </w:rPr>
      </w:pPr>
    </w:p>
    <w:p w:rsidR="00A17A9B" w:rsidRDefault="007F27A6" w:rsidP="00591D68">
      <w:pPr>
        <w:jc w:val="center"/>
        <w:rPr>
          <w:rFonts w:ascii="Arial" w:hAnsi="Arial" w:cs="Arial"/>
          <w:b/>
          <w:bCs/>
          <w:sz w:val="28"/>
          <w:szCs w:val="28"/>
        </w:rPr>
      </w:pPr>
      <w:r w:rsidRPr="004E296D">
        <w:rPr>
          <w:rFonts w:ascii="Arial" w:hAnsi="Arial" w:cs="Arial"/>
          <w:b/>
          <w:bCs/>
          <w:sz w:val="28"/>
          <w:szCs w:val="28"/>
        </w:rPr>
        <w:t>SINDIKALNE ORGANIZACIJE</w:t>
      </w:r>
    </w:p>
    <w:p w:rsidR="007F27A6" w:rsidRPr="004E296D" w:rsidRDefault="007F27A6" w:rsidP="00591D68">
      <w:pPr>
        <w:jc w:val="center"/>
        <w:rPr>
          <w:rFonts w:ascii="Arial" w:hAnsi="Arial" w:cs="Arial"/>
          <w:b/>
          <w:bCs/>
          <w:sz w:val="28"/>
          <w:szCs w:val="28"/>
        </w:rPr>
      </w:pPr>
      <w:r w:rsidRPr="004E296D">
        <w:rPr>
          <w:rFonts w:ascii="Arial" w:hAnsi="Arial" w:cs="Arial"/>
          <w:b/>
          <w:bCs/>
          <w:sz w:val="28"/>
          <w:szCs w:val="28"/>
        </w:rPr>
        <w:t xml:space="preserve"> SUDOVA ZA PREKRŠAJE CRNE GORE</w:t>
      </w:r>
    </w:p>
    <w:p w:rsidR="007F27A6" w:rsidRPr="004E296D" w:rsidRDefault="007F27A6" w:rsidP="00591D68">
      <w:pPr>
        <w:jc w:val="center"/>
        <w:rPr>
          <w:rFonts w:ascii="Arial" w:hAnsi="Arial" w:cs="Arial"/>
          <w:b/>
          <w:bCs/>
          <w:sz w:val="28"/>
          <w:szCs w:val="28"/>
        </w:rPr>
      </w:pPr>
    </w:p>
    <w:p w:rsidR="007F27A6" w:rsidRPr="004E296D" w:rsidRDefault="007F27A6" w:rsidP="002E14AA">
      <w:pPr>
        <w:jc w:val="center"/>
        <w:rPr>
          <w:rFonts w:ascii="Arial" w:hAnsi="Arial" w:cs="Arial"/>
          <w:b/>
          <w:bCs/>
          <w:sz w:val="28"/>
          <w:szCs w:val="28"/>
        </w:rPr>
      </w:pPr>
      <w:proofErr w:type="gramStart"/>
      <w:r>
        <w:rPr>
          <w:rFonts w:ascii="Arial" w:hAnsi="Arial" w:cs="Arial"/>
          <w:b/>
          <w:bCs/>
          <w:sz w:val="28"/>
          <w:szCs w:val="28"/>
        </w:rPr>
        <w:t>održane</w:t>
      </w:r>
      <w:proofErr w:type="gramEnd"/>
      <w:r>
        <w:rPr>
          <w:rFonts w:ascii="Arial" w:hAnsi="Arial" w:cs="Arial"/>
          <w:b/>
          <w:bCs/>
          <w:sz w:val="28"/>
          <w:szCs w:val="28"/>
        </w:rPr>
        <w:t xml:space="preserve"> dana 15</w:t>
      </w:r>
      <w:r w:rsidRPr="004E296D">
        <w:rPr>
          <w:rFonts w:ascii="Arial" w:hAnsi="Arial" w:cs="Arial"/>
          <w:b/>
          <w:bCs/>
          <w:sz w:val="28"/>
          <w:szCs w:val="28"/>
        </w:rPr>
        <w:t xml:space="preserve">. </w:t>
      </w:r>
      <w:proofErr w:type="gramStart"/>
      <w:r>
        <w:rPr>
          <w:rFonts w:ascii="Arial" w:hAnsi="Arial" w:cs="Arial"/>
          <w:b/>
          <w:bCs/>
          <w:sz w:val="28"/>
          <w:szCs w:val="28"/>
        </w:rPr>
        <w:t>oktobra</w:t>
      </w:r>
      <w:proofErr w:type="gramEnd"/>
      <w:r w:rsidRPr="004E296D">
        <w:rPr>
          <w:rFonts w:ascii="Arial" w:hAnsi="Arial" w:cs="Arial"/>
          <w:b/>
          <w:bCs/>
          <w:sz w:val="28"/>
          <w:szCs w:val="28"/>
        </w:rPr>
        <w:t xml:space="preserve"> 2021. </w:t>
      </w:r>
      <w:proofErr w:type="gramStart"/>
      <w:r w:rsidRPr="004E296D">
        <w:rPr>
          <w:rFonts w:ascii="Arial" w:hAnsi="Arial" w:cs="Arial"/>
          <w:b/>
          <w:bCs/>
          <w:sz w:val="28"/>
          <w:szCs w:val="28"/>
        </w:rPr>
        <w:t>godine</w:t>
      </w:r>
      <w:proofErr w:type="gramEnd"/>
      <w:r w:rsidRPr="004E296D">
        <w:rPr>
          <w:rFonts w:ascii="Arial" w:hAnsi="Arial" w:cs="Arial"/>
          <w:b/>
          <w:bCs/>
          <w:sz w:val="28"/>
          <w:szCs w:val="28"/>
        </w:rPr>
        <w:t xml:space="preserve"> u Podgorici, u Zgradi Saveza Sindikata Crne Gore, treći sprat (mala sala)</w:t>
      </w:r>
      <w:r w:rsidRPr="004E296D">
        <w:rPr>
          <w:rFonts w:ascii="Arial" w:hAnsi="Arial" w:cs="Arial"/>
          <w:b/>
          <w:bCs/>
          <w:sz w:val="28"/>
          <w:szCs w:val="28"/>
          <w:lang w:val="sr-Latn-CS"/>
        </w:rPr>
        <w:t>,</w:t>
      </w:r>
      <w:r w:rsidRPr="004E296D">
        <w:rPr>
          <w:rFonts w:ascii="Arial" w:hAnsi="Arial" w:cs="Arial"/>
          <w:sz w:val="28"/>
          <w:szCs w:val="28"/>
          <w:lang w:val="sr-Latn-CS"/>
        </w:rPr>
        <w:t xml:space="preserve"> </w:t>
      </w:r>
      <w:r w:rsidRPr="004E296D">
        <w:rPr>
          <w:rFonts w:ascii="Arial" w:hAnsi="Arial" w:cs="Arial"/>
          <w:b/>
          <w:bCs/>
          <w:sz w:val="28"/>
          <w:szCs w:val="28"/>
        </w:rPr>
        <w:t>sa početkom 11,00 časova</w:t>
      </w:r>
    </w:p>
    <w:p w:rsidR="007F27A6" w:rsidRPr="004E296D" w:rsidRDefault="007F27A6" w:rsidP="007F1A80">
      <w:pPr>
        <w:rPr>
          <w:rFonts w:ascii="Arial" w:hAnsi="Arial" w:cs="Arial"/>
          <w:b/>
          <w:bCs/>
          <w:sz w:val="28"/>
          <w:szCs w:val="28"/>
        </w:rPr>
      </w:pPr>
    </w:p>
    <w:p w:rsidR="007F27A6" w:rsidRPr="004E296D" w:rsidRDefault="007F27A6" w:rsidP="007F1A80">
      <w:pPr>
        <w:rPr>
          <w:rFonts w:ascii="Arial" w:hAnsi="Arial" w:cs="Arial"/>
          <w:b/>
          <w:bCs/>
          <w:sz w:val="28"/>
          <w:szCs w:val="28"/>
        </w:rPr>
      </w:pPr>
    </w:p>
    <w:p w:rsidR="007F27A6" w:rsidRPr="004E296D" w:rsidRDefault="007F27A6" w:rsidP="002E14AA">
      <w:pPr>
        <w:rPr>
          <w:rFonts w:ascii="Arial" w:hAnsi="Arial" w:cs="Arial"/>
          <w:sz w:val="28"/>
          <w:szCs w:val="28"/>
        </w:rPr>
      </w:pPr>
    </w:p>
    <w:p w:rsidR="007F27A6" w:rsidRPr="004E296D" w:rsidRDefault="007F27A6" w:rsidP="002E14AA">
      <w:pPr>
        <w:rPr>
          <w:rFonts w:ascii="Arial" w:hAnsi="Arial" w:cs="Arial"/>
          <w:sz w:val="28"/>
          <w:szCs w:val="28"/>
        </w:rPr>
      </w:pPr>
      <w:r w:rsidRPr="004E296D">
        <w:rPr>
          <w:rFonts w:ascii="Arial" w:hAnsi="Arial" w:cs="Arial"/>
          <w:sz w:val="28"/>
          <w:szCs w:val="28"/>
        </w:rPr>
        <w:t xml:space="preserve">Sjednicom je predsjedavao i </w:t>
      </w:r>
      <w:proofErr w:type="gramStart"/>
      <w:r w:rsidRPr="004E296D">
        <w:rPr>
          <w:rFonts w:ascii="Arial" w:hAnsi="Arial" w:cs="Arial"/>
          <w:sz w:val="28"/>
          <w:szCs w:val="28"/>
        </w:rPr>
        <w:t>radom</w:t>
      </w:r>
      <w:proofErr w:type="gramEnd"/>
      <w:r w:rsidRPr="004E296D">
        <w:rPr>
          <w:rFonts w:ascii="Arial" w:hAnsi="Arial" w:cs="Arial"/>
          <w:sz w:val="28"/>
          <w:szCs w:val="28"/>
        </w:rPr>
        <w:t xml:space="preserve"> iste rukovodio Miloš Jovović - predsjednik Sindikalne organizacije sudova za prekršaje Crne Gore.</w:t>
      </w:r>
    </w:p>
    <w:p w:rsidR="007F27A6" w:rsidRPr="004E296D" w:rsidRDefault="007F27A6" w:rsidP="002E14AA">
      <w:pPr>
        <w:rPr>
          <w:rFonts w:ascii="Arial" w:hAnsi="Arial" w:cs="Arial"/>
          <w:sz w:val="28"/>
          <w:szCs w:val="28"/>
        </w:rPr>
      </w:pPr>
    </w:p>
    <w:p w:rsidR="00C27067" w:rsidRDefault="007F27A6" w:rsidP="002E14AA">
      <w:pPr>
        <w:rPr>
          <w:rFonts w:ascii="Arial" w:hAnsi="Arial" w:cs="Arial"/>
          <w:sz w:val="28"/>
          <w:szCs w:val="28"/>
        </w:rPr>
      </w:pPr>
      <w:r w:rsidRPr="004E296D">
        <w:rPr>
          <w:rFonts w:ascii="Arial" w:hAnsi="Arial" w:cs="Arial"/>
          <w:sz w:val="28"/>
          <w:szCs w:val="28"/>
        </w:rPr>
        <w:t>Sjednici su prisustv</w:t>
      </w:r>
      <w:r w:rsidR="004771DD">
        <w:rPr>
          <w:rFonts w:ascii="Arial" w:hAnsi="Arial" w:cs="Arial"/>
          <w:sz w:val="28"/>
          <w:szCs w:val="28"/>
        </w:rPr>
        <w:t>ovali</w:t>
      </w:r>
      <w:r w:rsidR="00A04972">
        <w:rPr>
          <w:rFonts w:ascii="Arial" w:hAnsi="Arial" w:cs="Arial"/>
          <w:sz w:val="28"/>
          <w:szCs w:val="28"/>
        </w:rPr>
        <w:t xml:space="preserve"> sljedeći članovi Izvršnog </w:t>
      </w:r>
      <w:r w:rsidR="002C7354">
        <w:rPr>
          <w:rFonts w:ascii="Arial" w:hAnsi="Arial" w:cs="Arial"/>
          <w:sz w:val="28"/>
          <w:szCs w:val="28"/>
        </w:rPr>
        <w:t>odbora</w:t>
      </w:r>
      <w:r w:rsidR="004771DD">
        <w:rPr>
          <w:rFonts w:ascii="Arial" w:hAnsi="Arial" w:cs="Arial"/>
          <w:sz w:val="28"/>
          <w:szCs w:val="28"/>
        </w:rPr>
        <w:t>: Miloš Jovović</w:t>
      </w:r>
      <w:r w:rsidR="00A04972">
        <w:rPr>
          <w:rFonts w:ascii="Arial" w:hAnsi="Arial" w:cs="Arial"/>
          <w:sz w:val="28"/>
          <w:szCs w:val="28"/>
        </w:rPr>
        <w:t>-predsjednik Sindikalne organizacije</w:t>
      </w:r>
      <w:r w:rsidR="00965BC2">
        <w:rPr>
          <w:rFonts w:ascii="Arial" w:hAnsi="Arial" w:cs="Arial"/>
          <w:sz w:val="28"/>
          <w:szCs w:val="28"/>
        </w:rPr>
        <w:t xml:space="preserve"> i predstavnik</w:t>
      </w:r>
      <w:r w:rsidR="00690D76">
        <w:rPr>
          <w:rFonts w:ascii="Arial" w:hAnsi="Arial" w:cs="Arial"/>
          <w:sz w:val="28"/>
          <w:szCs w:val="28"/>
        </w:rPr>
        <w:t xml:space="preserve"> podružnice Suda za prekršaje</w:t>
      </w:r>
      <w:r w:rsidR="00965BC2">
        <w:rPr>
          <w:rFonts w:ascii="Arial" w:hAnsi="Arial" w:cs="Arial"/>
          <w:sz w:val="28"/>
          <w:szCs w:val="28"/>
        </w:rPr>
        <w:t xml:space="preserve"> u Podgorici</w:t>
      </w:r>
      <w:r w:rsidR="00690D76">
        <w:rPr>
          <w:rFonts w:ascii="Arial" w:hAnsi="Arial" w:cs="Arial"/>
          <w:sz w:val="28"/>
          <w:szCs w:val="28"/>
        </w:rPr>
        <w:t xml:space="preserve">, </w:t>
      </w:r>
      <w:r w:rsidR="00993632">
        <w:rPr>
          <w:rFonts w:ascii="Arial" w:hAnsi="Arial" w:cs="Arial"/>
          <w:sz w:val="28"/>
          <w:szCs w:val="28"/>
        </w:rPr>
        <w:t xml:space="preserve">Saša Šimun-zamjenik predsjednika Sindikalne organizacije, </w:t>
      </w:r>
      <w:r w:rsidR="00690D76">
        <w:rPr>
          <w:rFonts w:ascii="Arial" w:hAnsi="Arial" w:cs="Arial"/>
          <w:sz w:val="28"/>
          <w:szCs w:val="28"/>
        </w:rPr>
        <w:t xml:space="preserve">Zoran Tasevski-predstavnik </w:t>
      </w:r>
      <w:r w:rsidR="00965BC2">
        <w:rPr>
          <w:rFonts w:ascii="Arial" w:hAnsi="Arial" w:cs="Arial"/>
          <w:sz w:val="28"/>
          <w:szCs w:val="28"/>
        </w:rPr>
        <w:t>podružnice</w:t>
      </w:r>
      <w:r w:rsidR="00690D76">
        <w:rPr>
          <w:rFonts w:ascii="Arial" w:hAnsi="Arial" w:cs="Arial"/>
          <w:sz w:val="28"/>
          <w:szCs w:val="28"/>
        </w:rPr>
        <w:t xml:space="preserve"> Suda za prekršaje u Budvi</w:t>
      </w:r>
      <w:r w:rsidRPr="004E296D">
        <w:rPr>
          <w:rFonts w:ascii="Arial" w:hAnsi="Arial" w:cs="Arial"/>
          <w:sz w:val="28"/>
          <w:szCs w:val="28"/>
        </w:rPr>
        <w:t>,</w:t>
      </w:r>
      <w:r w:rsidR="00A04972">
        <w:rPr>
          <w:rFonts w:ascii="Arial" w:hAnsi="Arial" w:cs="Arial"/>
          <w:sz w:val="28"/>
          <w:szCs w:val="28"/>
        </w:rPr>
        <w:t xml:space="preserve"> Hajdana Brnović-</w:t>
      </w:r>
      <w:r w:rsidR="00965BC2">
        <w:rPr>
          <w:rFonts w:ascii="Arial" w:hAnsi="Arial" w:cs="Arial"/>
          <w:sz w:val="28"/>
          <w:szCs w:val="28"/>
        </w:rPr>
        <w:t>predstavnica p</w:t>
      </w:r>
      <w:r w:rsidR="00A04972">
        <w:rPr>
          <w:rFonts w:ascii="Arial" w:hAnsi="Arial" w:cs="Arial"/>
          <w:sz w:val="28"/>
          <w:szCs w:val="28"/>
        </w:rPr>
        <w:t>odružnice Višeg Suda za prekršaje Crne Gore</w:t>
      </w:r>
      <w:r w:rsidR="00993632">
        <w:rPr>
          <w:rFonts w:ascii="Arial" w:hAnsi="Arial" w:cs="Arial"/>
          <w:sz w:val="28"/>
          <w:szCs w:val="28"/>
        </w:rPr>
        <w:t>, Edin Đurbuzović i Milanka Tomović.</w:t>
      </w:r>
      <w:r w:rsidR="00C27067">
        <w:rPr>
          <w:rFonts w:ascii="Arial" w:hAnsi="Arial" w:cs="Arial"/>
          <w:sz w:val="28"/>
          <w:szCs w:val="28"/>
        </w:rPr>
        <w:t xml:space="preserve"> </w:t>
      </w:r>
      <w:proofErr w:type="gramStart"/>
      <w:r w:rsidR="00C27067">
        <w:rPr>
          <w:rFonts w:ascii="Arial" w:hAnsi="Arial" w:cs="Arial"/>
          <w:sz w:val="28"/>
          <w:szCs w:val="28"/>
        </w:rPr>
        <w:t>Sa</w:t>
      </w:r>
      <w:proofErr w:type="gramEnd"/>
      <w:r w:rsidR="00C27067">
        <w:rPr>
          <w:rFonts w:ascii="Arial" w:hAnsi="Arial" w:cs="Arial"/>
          <w:sz w:val="28"/>
          <w:szCs w:val="28"/>
        </w:rPr>
        <w:t xml:space="preserve"> sjednice su opr</w:t>
      </w:r>
      <w:r w:rsidR="0064765C">
        <w:rPr>
          <w:rFonts w:ascii="Arial" w:hAnsi="Arial" w:cs="Arial"/>
          <w:sz w:val="28"/>
          <w:szCs w:val="28"/>
        </w:rPr>
        <w:t>avdano odsustvovala tri člana Iz</w:t>
      </w:r>
      <w:r w:rsidR="00C27067">
        <w:rPr>
          <w:rFonts w:ascii="Arial" w:hAnsi="Arial" w:cs="Arial"/>
          <w:sz w:val="28"/>
          <w:szCs w:val="28"/>
        </w:rPr>
        <w:t xml:space="preserve">vršnog odbora: </w:t>
      </w:r>
      <w:r w:rsidR="0064765C">
        <w:rPr>
          <w:rFonts w:ascii="Arial" w:hAnsi="Arial" w:cs="Arial"/>
          <w:sz w:val="28"/>
          <w:szCs w:val="28"/>
        </w:rPr>
        <w:t>Danijela Vojvodić, Ivan Pavićević-predstavnik podružnice Suda za prekršaje u Bijelom Polju i Biljana Bojović.</w:t>
      </w:r>
    </w:p>
    <w:p w:rsidR="00993632" w:rsidRDefault="00993632" w:rsidP="002E14AA">
      <w:pPr>
        <w:rPr>
          <w:rFonts w:ascii="Arial" w:hAnsi="Arial" w:cs="Arial"/>
          <w:sz w:val="28"/>
          <w:szCs w:val="28"/>
        </w:rPr>
      </w:pPr>
    </w:p>
    <w:p w:rsidR="002C7354" w:rsidRDefault="002C7354" w:rsidP="002E14AA">
      <w:pPr>
        <w:rPr>
          <w:rFonts w:ascii="Arial" w:hAnsi="Arial" w:cs="Arial"/>
          <w:sz w:val="28"/>
          <w:szCs w:val="28"/>
        </w:rPr>
      </w:pPr>
      <w:r>
        <w:rPr>
          <w:rFonts w:ascii="Arial" w:hAnsi="Arial" w:cs="Arial"/>
          <w:sz w:val="28"/>
          <w:szCs w:val="28"/>
        </w:rPr>
        <w:lastRenderedPageBreak/>
        <w:t>Takođe, sjednici su prisustvovala dva člana Na</w:t>
      </w:r>
      <w:r w:rsidR="00E966BA">
        <w:rPr>
          <w:rFonts w:ascii="Arial" w:hAnsi="Arial" w:cs="Arial"/>
          <w:sz w:val="28"/>
          <w:szCs w:val="28"/>
        </w:rPr>
        <w:t>d</w:t>
      </w:r>
      <w:r>
        <w:rPr>
          <w:rFonts w:ascii="Arial" w:hAnsi="Arial" w:cs="Arial"/>
          <w:sz w:val="28"/>
          <w:szCs w:val="28"/>
        </w:rPr>
        <w:t>zornog odbora, i to: Suzan</w:t>
      </w:r>
      <w:r w:rsidR="00C27067">
        <w:rPr>
          <w:rFonts w:ascii="Arial" w:hAnsi="Arial" w:cs="Arial"/>
          <w:sz w:val="28"/>
          <w:szCs w:val="28"/>
        </w:rPr>
        <w:t>a Savović i Budimir Radulović, dok je Slađana Bajović opravdala svoje odsustvo.</w:t>
      </w:r>
    </w:p>
    <w:p w:rsidR="0064765C" w:rsidRDefault="0064765C" w:rsidP="002E14AA">
      <w:pPr>
        <w:rPr>
          <w:rFonts w:ascii="Arial" w:hAnsi="Arial" w:cs="Arial"/>
          <w:sz w:val="28"/>
          <w:szCs w:val="28"/>
        </w:rPr>
      </w:pPr>
    </w:p>
    <w:p w:rsidR="0064765C" w:rsidRDefault="0064765C" w:rsidP="002E14AA">
      <w:pPr>
        <w:rPr>
          <w:rFonts w:ascii="Arial" w:hAnsi="Arial" w:cs="Arial"/>
          <w:sz w:val="28"/>
          <w:szCs w:val="28"/>
        </w:rPr>
      </w:pPr>
      <w:r>
        <w:rPr>
          <w:rFonts w:ascii="Arial" w:hAnsi="Arial" w:cs="Arial"/>
          <w:sz w:val="28"/>
          <w:szCs w:val="28"/>
        </w:rPr>
        <w:t xml:space="preserve">Pored navedenih sjednici </w:t>
      </w:r>
      <w:r w:rsidR="00887898">
        <w:rPr>
          <w:rFonts w:ascii="Arial" w:hAnsi="Arial" w:cs="Arial"/>
          <w:sz w:val="28"/>
          <w:szCs w:val="28"/>
        </w:rPr>
        <w:t xml:space="preserve">je prisustvovalo i sedam </w:t>
      </w:r>
      <w:r>
        <w:rPr>
          <w:rFonts w:ascii="Arial" w:hAnsi="Arial" w:cs="Arial"/>
          <w:sz w:val="28"/>
          <w:szCs w:val="28"/>
        </w:rPr>
        <w:t>zainteresovani</w:t>
      </w:r>
      <w:r w:rsidR="00887898">
        <w:rPr>
          <w:rFonts w:ascii="Arial" w:hAnsi="Arial" w:cs="Arial"/>
          <w:sz w:val="28"/>
          <w:szCs w:val="28"/>
        </w:rPr>
        <w:t>h članova</w:t>
      </w:r>
      <w:r>
        <w:rPr>
          <w:rFonts w:ascii="Arial" w:hAnsi="Arial" w:cs="Arial"/>
          <w:sz w:val="28"/>
          <w:szCs w:val="28"/>
        </w:rPr>
        <w:t xml:space="preserve"> sindikata: </w:t>
      </w:r>
      <w:r w:rsidR="005538C9">
        <w:rPr>
          <w:rFonts w:ascii="Arial" w:hAnsi="Arial" w:cs="Arial"/>
          <w:sz w:val="28"/>
          <w:szCs w:val="28"/>
        </w:rPr>
        <w:t>Danijela Čelebić, Vladana Krivokapić,</w:t>
      </w:r>
      <w:r w:rsidR="00887898">
        <w:rPr>
          <w:rFonts w:ascii="Arial" w:hAnsi="Arial" w:cs="Arial"/>
          <w:sz w:val="28"/>
          <w:szCs w:val="28"/>
        </w:rPr>
        <w:t xml:space="preserve"> </w:t>
      </w:r>
      <w:r w:rsidR="00E344F5">
        <w:rPr>
          <w:rFonts w:ascii="Arial" w:hAnsi="Arial" w:cs="Arial"/>
          <w:sz w:val="28"/>
          <w:szCs w:val="28"/>
        </w:rPr>
        <w:t>Slobodanka Purlija, Dragana Đekić i Domazetović Jelena, svi iz podružnice Suda za</w:t>
      </w:r>
      <w:r w:rsidR="00887898">
        <w:rPr>
          <w:rFonts w:ascii="Arial" w:hAnsi="Arial" w:cs="Arial"/>
          <w:sz w:val="28"/>
          <w:szCs w:val="28"/>
        </w:rPr>
        <w:t xml:space="preserve"> prekršaje u Budvi, i Olivera Ko</w:t>
      </w:r>
      <w:r w:rsidR="00E344F5">
        <w:rPr>
          <w:rFonts w:ascii="Arial" w:hAnsi="Arial" w:cs="Arial"/>
          <w:sz w:val="28"/>
          <w:szCs w:val="28"/>
        </w:rPr>
        <w:t>rać i Amel Agović iz podružnice Suda za prekršaje u Bijelom Polju.</w:t>
      </w:r>
    </w:p>
    <w:p w:rsidR="002C7354" w:rsidRDefault="002C7354" w:rsidP="002E14AA">
      <w:pPr>
        <w:rPr>
          <w:rFonts w:ascii="Arial" w:hAnsi="Arial" w:cs="Arial"/>
          <w:sz w:val="28"/>
          <w:szCs w:val="28"/>
        </w:rPr>
      </w:pPr>
    </w:p>
    <w:p w:rsidR="007F27A6" w:rsidRPr="004E296D" w:rsidRDefault="007F27A6" w:rsidP="002E14AA">
      <w:pPr>
        <w:rPr>
          <w:rFonts w:ascii="Arial" w:hAnsi="Arial" w:cs="Arial"/>
          <w:sz w:val="28"/>
          <w:szCs w:val="28"/>
        </w:rPr>
      </w:pPr>
      <w:proofErr w:type="gramStart"/>
      <w:r>
        <w:rPr>
          <w:rFonts w:ascii="Arial" w:hAnsi="Arial" w:cs="Arial"/>
          <w:sz w:val="28"/>
          <w:szCs w:val="28"/>
        </w:rPr>
        <w:t xml:space="preserve">Sjednici je takodje prisustvovao </w:t>
      </w:r>
      <w:r w:rsidR="00930B79">
        <w:rPr>
          <w:rFonts w:ascii="Arial" w:hAnsi="Arial" w:cs="Arial"/>
          <w:sz w:val="28"/>
          <w:szCs w:val="28"/>
        </w:rPr>
        <w:t xml:space="preserve">i </w:t>
      </w:r>
      <w:r>
        <w:rPr>
          <w:rFonts w:ascii="Arial" w:hAnsi="Arial" w:cs="Arial"/>
          <w:sz w:val="28"/>
          <w:szCs w:val="28"/>
        </w:rPr>
        <w:t>Nenad Rakočević, predsjednik Sindikata uprave i pravosudja</w:t>
      </w:r>
      <w:r w:rsidR="00A04503">
        <w:rPr>
          <w:rFonts w:ascii="Arial" w:hAnsi="Arial" w:cs="Arial"/>
          <w:sz w:val="28"/>
          <w:szCs w:val="28"/>
        </w:rPr>
        <w:t xml:space="preserve"> Crne Gore</w:t>
      </w:r>
      <w:r>
        <w:rPr>
          <w:rFonts w:ascii="Arial" w:hAnsi="Arial" w:cs="Arial"/>
          <w:sz w:val="28"/>
          <w:szCs w:val="28"/>
        </w:rPr>
        <w:t>.</w:t>
      </w:r>
      <w:proofErr w:type="gramEnd"/>
    </w:p>
    <w:p w:rsidR="007F27A6" w:rsidRPr="004E296D" w:rsidRDefault="007F27A6" w:rsidP="002E14AA">
      <w:pPr>
        <w:rPr>
          <w:rFonts w:ascii="Arial" w:hAnsi="Arial" w:cs="Arial"/>
          <w:sz w:val="28"/>
          <w:szCs w:val="28"/>
        </w:rPr>
      </w:pPr>
    </w:p>
    <w:p w:rsidR="007F27A6" w:rsidRPr="004E296D" w:rsidRDefault="00A04503" w:rsidP="002E14AA">
      <w:pPr>
        <w:rPr>
          <w:rFonts w:ascii="Arial" w:hAnsi="Arial" w:cs="Arial"/>
          <w:sz w:val="28"/>
          <w:szCs w:val="28"/>
        </w:rPr>
      </w:pPr>
      <w:proofErr w:type="gramStart"/>
      <w:r>
        <w:rPr>
          <w:rFonts w:ascii="Arial" w:hAnsi="Arial" w:cs="Arial"/>
          <w:sz w:val="28"/>
          <w:szCs w:val="28"/>
        </w:rPr>
        <w:t>Za zapisničara je određ</w:t>
      </w:r>
      <w:r w:rsidR="007F27A6" w:rsidRPr="004E296D">
        <w:rPr>
          <w:rFonts w:ascii="Arial" w:hAnsi="Arial" w:cs="Arial"/>
          <w:sz w:val="28"/>
          <w:szCs w:val="28"/>
        </w:rPr>
        <w:t>ena Rajka Glavatović</w:t>
      </w:r>
      <w:r w:rsidR="00E966BA">
        <w:rPr>
          <w:rFonts w:ascii="Arial" w:hAnsi="Arial" w:cs="Arial"/>
          <w:sz w:val="28"/>
          <w:szCs w:val="28"/>
        </w:rPr>
        <w:t>.</w:t>
      </w:r>
      <w:proofErr w:type="gramEnd"/>
    </w:p>
    <w:p w:rsidR="007F27A6" w:rsidRPr="004E296D" w:rsidRDefault="007F27A6" w:rsidP="002E14AA">
      <w:pPr>
        <w:rPr>
          <w:rFonts w:ascii="Arial" w:hAnsi="Arial" w:cs="Arial"/>
          <w:sz w:val="28"/>
          <w:szCs w:val="28"/>
        </w:rPr>
      </w:pPr>
    </w:p>
    <w:p w:rsidR="007F27A6" w:rsidRDefault="00A04503" w:rsidP="002E14AA">
      <w:pPr>
        <w:rPr>
          <w:rFonts w:ascii="Arial" w:hAnsi="Arial" w:cs="Arial"/>
          <w:sz w:val="28"/>
          <w:szCs w:val="28"/>
        </w:rPr>
      </w:pPr>
      <w:r>
        <w:rPr>
          <w:rFonts w:ascii="Arial" w:hAnsi="Arial" w:cs="Arial"/>
          <w:sz w:val="28"/>
          <w:szCs w:val="28"/>
        </w:rPr>
        <w:t>U uvodnom dijelu predsje</w:t>
      </w:r>
      <w:r w:rsidR="007F27A6" w:rsidRPr="004E296D">
        <w:rPr>
          <w:rFonts w:ascii="Arial" w:hAnsi="Arial" w:cs="Arial"/>
          <w:sz w:val="28"/>
          <w:szCs w:val="28"/>
        </w:rPr>
        <w:t xml:space="preserve">davajući je pozdravio prisutne članove i zahvalio im se što su se odazvali pozivu i konstatovao </w:t>
      </w:r>
      <w:r w:rsidR="007F27A6">
        <w:rPr>
          <w:rFonts w:ascii="Arial" w:hAnsi="Arial" w:cs="Arial"/>
          <w:sz w:val="28"/>
          <w:szCs w:val="28"/>
        </w:rPr>
        <w:t xml:space="preserve">da je prisutno 6 </w:t>
      </w:r>
      <w:r w:rsidR="006A7601">
        <w:rPr>
          <w:rFonts w:ascii="Arial" w:hAnsi="Arial" w:cs="Arial"/>
          <w:sz w:val="28"/>
          <w:szCs w:val="28"/>
        </w:rPr>
        <w:t>članova Izvršnog</w:t>
      </w:r>
      <w:r w:rsidR="007F27A6">
        <w:rPr>
          <w:rFonts w:ascii="Arial" w:hAnsi="Arial" w:cs="Arial"/>
          <w:sz w:val="28"/>
          <w:szCs w:val="28"/>
        </w:rPr>
        <w:t xml:space="preserve"> odbora</w:t>
      </w:r>
      <w:r w:rsidR="006A7601">
        <w:rPr>
          <w:rFonts w:ascii="Arial" w:hAnsi="Arial" w:cs="Arial"/>
          <w:sz w:val="28"/>
          <w:szCs w:val="28"/>
        </w:rPr>
        <w:t xml:space="preserve">, da sjednica ima kvorum, </w:t>
      </w:r>
      <w:proofErr w:type="gramStart"/>
      <w:r w:rsidR="006A7601">
        <w:rPr>
          <w:rFonts w:ascii="Arial" w:hAnsi="Arial" w:cs="Arial"/>
          <w:sz w:val="28"/>
          <w:szCs w:val="28"/>
        </w:rPr>
        <w:t>te</w:t>
      </w:r>
      <w:proofErr w:type="gramEnd"/>
      <w:r w:rsidR="006A7601">
        <w:rPr>
          <w:rFonts w:ascii="Arial" w:hAnsi="Arial" w:cs="Arial"/>
          <w:sz w:val="28"/>
          <w:szCs w:val="28"/>
        </w:rPr>
        <w:t xml:space="preserve"> da su ispunjeni uslovi za održavanje iste</w:t>
      </w:r>
      <w:r w:rsidR="001A1D94">
        <w:rPr>
          <w:rFonts w:ascii="Arial" w:hAnsi="Arial" w:cs="Arial"/>
          <w:sz w:val="28"/>
          <w:szCs w:val="28"/>
        </w:rPr>
        <w:t>.</w:t>
      </w:r>
    </w:p>
    <w:p w:rsidR="001A1D94" w:rsidRPr="004E296D" w:rsidRDefault="001A1D94" w:rsidP="002E14AA">
      <w:pPr>
        <w:rPr>
          <w:rFonts w:ascii="Arial" w:hAnsi="Arial" w:cs="Arial"/>
          <w:sz w:val="28"/>
          <w:szCs w:val="28"/>
        </w:rPr>
      </w:pPr>
    </w:p>
    <w:p w:rsidR="007F27A6" w:rsidRPr="004E296D" w:rsidRDefault="007F27A6" w:rsidP="002E14AA">
      <w:pPr>
        <w:rPr>
          <w:rFonts w:ascii="Arial" w:hAnsi="Arial" w:cs="Arial"/>
          <w:sz w:val="28"/>
          <w:szCs w:val="28"/>
        </w:rPr>
      </w:pPr>
      <w:r w:rsidRPr="004E296D">
        <w:rPr>
          <w:rFonts w:ascii="Arial" w:hAnsi="Arial" w:cs="Arial"/>
          <w:sz w:val="28"/>
          <w:szCs w:val="28"/>
        </w:rPr>
        <w:t xml:space="preserve">Predsjedavajući je za Sjednicu predložio sljedeći </w:t>
      </w:r>
    </w:p>
    <w:p w:rsidR="007F27A6" w:rsidRPr="004E296D" w:rsidRDefault="007F27A6" w:rsidP="002E14AA">
      <w:pPr>
        <w:rPr>
          <w:rFonts w:ascii="Arial" w:hAnsi="Arial" w:cs="Arial"/>
          <w:sz w:val="28"/>
          <w:szCs w:val="28"/>
        </w:rPr>
      </w:pPr>
    </w:p>
    <w:p w:rsidR="007F27A6" w:rsidRPr="004E296D" w:rsidRDefault="007F27A6" w:rsidP="00E127AB">
      <w:pPr>
        <w:jc w:val="center"/>
        <w:rPr>
          <w:rFonts w:ascii="Arial" w:hAnsi="Arial" w:cs="Arial"/>
          <w:b/>
          <w:bCs/>
          <w:sz w:val="28"/>
          <w:szCs w:val="28"/>
        </w:rPr>
      </w:pPr>
      <w:r w:rsidRPr="004E296D">
        <w:rPr>
          <w:rFonts w:ascii="Arial" w:hAnsi="Arial" w:cs="Arial"/>
          <w:b/>
          <w:bCs/>
          <w:sz w:val="28"/>
          <w:szCs w:val="28"/>
        </w:rPr>
        <w:t xml:space="preserve">Dnevni red: </w:t>
      </w:r>
    </w:p>
    <w:p w:rsidR="007F27A6" w:rsidRPr="004E296D" w:rsidRDefault="007F27A6" w:rsidP="00E127AB">
      <w:pPr>
        <w:jc w:val="center"/>
        <w:rPr>
          <w:rFonts w:ascii="Arial" w:hAnsi="Arial" w:cs="Arial"/>
          <w:b/>
          <w:bCs/>
          <w:sz w:val="28"/>
          <w:szCs w:val="28"/>
        </w:rPr>
      </w:pPr>
    </w:p>
    <w:p w:rsidR="007F27A6" w:rsidRPr="00502895" w:rsidRDefault="007F27A6" w:rsidP="00502895">
      <w:pPr>
        <w:rPr>
          <w:rFonts w:ascii="Arial" w:hAnsi="Arial" w:cs="Arial"/>
          <w:sz w:val="28"/>
          <w:szCs w:val="28"/>
        </w:rPr>
      </w:pPr>
      <w:proofErr w:type="gramStart"/>
      <w:r w:rsidRPr="00502895">
        <w:rPr>
          <w:rFonts w:ascii="Arial" w:hAnsi="Arial" w:cs="Arial"/>
          <w:sz w:val="28"/>
          <w:szCs w:val="28"/>
        </w:rPr>
        <w:t>1.Usvajanje</w:t>
      </w:r>
      <w:proofErr w:type="gramEnd"/>
      <w:r w:rsidRPr="00502895">
        <w:rPr>
          <w:rFonts w:ascii="Arial" w:hAnsi="Arial" w:cs="Arial"/>
          <w:sz w:val="28"/>
          <w:szCs w:val="28"/>
        </w:rPr>
        <w:t xml:space="preserve"> zapisnika sa prethodne sjednice;</w:t>
      </w:r>
    </w:p>
    <w:p w:rsidR="007F27A6" w:rsidRPr="00502895" w:rsidRDefault="007F27A6" w:rsidP="00502895">
      <w:pPr>
        <w:rPr>
          <w:rFonts w:ascii="Arial" w:hAnsi="Arial" w:cs="Arial"/>
          <w:sz w:val="28"/>
          <w:szCs w:val="28"/>
        </w:rPr>
      </w:pPr>
      <w:proofErr w:type="gramStart"/>
      <w:r w:rsidRPr="00502895">
        <w:rPr>
          <w:rFonts w:ascii="Arial" w:hAnsi="Arial" w:cs="Arial"/>
          <w:sz w:val="28"/>
          <w:szCs w:val="28"/>
        </w:rPr>
        <w:t>2.Informacija</w:t>
      </w:r>
      <w:proofErr w:type="gramEnd"/>
      <w:r w:rsidRPr="00502895">
        <w:rPr>
          <w:rFonts w:ascii="Arial" w:hAnsi="Arial" w:cs="Arial"/>
          <w:sz w:val="28"/>
          <w:szCs w:val="28"/>
        </w:rPr>
        <w:t xml:space="preserve"> o preduzetim aktivnostima u vezi sa neisplaćivanjem dodataka za dežurstvo i definisanje narednih mjera u vezi sa navedenim pitanjem;</w:t>
      </w:r>
    </w:p>
    <w:p w:rsidR="007F27A6" w:rsidRPr="00502895" w:rsidRDefault="007F27A6" w:rsidP="00502895">
      <w:pPr>
        <w:rPr>
          <w:rFonts w:ascii="Arial" w:hAnsi="Arial" w:cs="Arial"/>
          <w:sz w:val="28"/>
          <w:szCs w:val="28"/>
        </w:rPr>
      </w:pPr>
      <w:r w:rsidRPr="00502895">
        <w:rPr>
          <w:rFonts w:ascii="Arial" w:hAnsi="Arial" w:cs="Arial"/>
          <w:sz w:val="28"/>
          <w:szCs w:val="28"/>
        </w:rPr>
        <w:t>3. Razmatranje funkcionisanja unutrašnjih procedura vezanih za zahtjeve zaposlenih;</w:t>
      </w:r>
    </w:p>
    <w:p w:rsidR="007F27A6" w:rsidRPr="00502895" w:rsidRDefault="007F27A6" w:rsidP="00502895">
      <w:pPr>
        <w:rPr>
          <w:rFonts w:ascii="Arial" w:hAnsi="Arial" w:cs="Arial"/>
          <w:sz w:val="28"/>
          <w:szCs w:val="28"/>
        </w:rPr>
      </w:pPr>
      <w:proofErr w:type="gramStart"/>
      <w:r w:rsidRPr="00502895">
        <w:rPr>
          <w:rFonts w:ascii="Arial" w:hAnsi="Arial" w:cs="Arial"/>
          <w:sz w:val="28"/>
          <w:szCs w:val="28"/>
        </w:rPr>
        <w:t>4.Informacija</w:t>
      </w:r>
      <w:proofErr w:type="gramEnd"/>
      <w:r w:rsidRPr="00502895">
        <w:rPr>
          <w:rFonts w:ascii="Arial" w:hAnsi="Arial" w:cs="Arial"/>
          <w:sz w:val="28"/>
          <w:szCs w:val="28"/>
        </w:rPr>
        <w:t xml:space="preserve"> o drugim redovnim sindikalnim aktivnostima u 2021. </w:t>
      </w:r>
      <w:proofErr w:type="gramStart"/>
      <w:r w:rsidRPr="00502895">
        <w:rPr>
          <w:rFonts w:ascii="Arial" w:hAnsi="Arial" w:cs="Arial"/>
          <w:sz w:val="28"/>
          <w:szCs w:val="28"/>
        </w:rPr>
        <w:t>godini</w:t>
      </w:r>
      <w:proofErr w:type="gramEnd"/>
      <w:r w:rsidRPr="00502895">
        <w:rPr>
          <w:rFonts w:ascii="Arial" w:hAnsi="Arial" w:cs="Arial"/>
          <w:sz w:val="28"/>
          <w:szCs w:val="28"/>
        </w:rPr>
        <w:t>;</w:t>
      </w:r>
    </w:p>
    <w:p w:rsidR="007F27A6" w:rsidRDefault="007F27A6" w:rsidP="00502895">
      <w:pPr>
        <w:rPr>
          <w:rFonts w:ascii="Arial" w:hAnsi="Arial" w:cs="Arial"/>
          <w:sz w:val="28"/>
          <w:szCs w:val="28"/>
        </w:rPr>
      </w:pPr>
      <w:proofErr w:type="gramStart"/>
      <w:r w:rsidRPr="00502895">
        <w:rPr>
          <w:rFonts w:ascii="Arial" w:hAnsi="Arial" w:cs="Arial"/>
          <w:sz w:val="28"/>
          <w:szCs w:val="28"/>
        </w:rPr>
        <w:t>5.Razno</w:t>
      </w:r>
      <w:proofErr w:type="gramEnd"/>
      <w:r w:rsidRPr="00502895">
        <w:rPr>
          <w:rFonts w:ascii="Arial" w:hAnsi="Arial" w:cs="Arial"/>
          <w:sz w:val="28"/>
          <w:szCs w:val="28"/>
        </w:rPr>
        <w:t>;</w:t>
      </w:r>
    </w:p>
    <w:p w:rsidR="00FD1D12" w:rsidRDefault="00FD1D12" w:rsidP="00502895">
      <w:pPr>
        <w:rPr>
          <w:rFonts w:ascii="Arial" w:hAnsi="Arial" w:cs="Arial"/>
          <w:sz w:val="28"/>
          <w:szCs w:val="28"/>
        </w:rPr>
      </w:pPr>
    </w:p>
    <w:p w:rsidR="00FD1D12" w:rsidRPr="00502895" w:rsidRDefault="00FD1D12" w:rsidP="00502895">
      <w:pPr>
        <w:rPr>
          <w:rFonts w:ascii="Arial" w:hAnsi="Arial" w:cs="Arial"/>
          <w:sz w:val="28"/>
          <w:szCs w:val="28"/>
        </w:rPr>
      </w:pPr>
      <w:r>
        <w:rPr>
          <w:rFonts w:ascii="Arial" w:hAnsi="Arial" w:cs="Arial"/>
          <w:sz w:val="28"/>
          <w:szCs w:val="28"/>
        </w:rPr>
        <w:t xml:space="preserve">U odnosu na tačku 5 izvršena je promjena na način što je </w:t>
      </w:r>
      <w:r w:rsidR="004A7000">
        <w:rPr>
          <w:rFonts w:ascii="Arial" w:hAnsi="Arial" w:cs="Arial"/>
          <w:sz w:val="28"/>
          <w:szCs w:val="28"/>
        </w:rPr>
        <w:t xml:space="preserve">pod tačkom 5 uvrštenao razmatranje obraćanja zaposlenih u Odjeljenju u Kotoru u vezi sa rješavanjem stambene problematike, dok je tačka Razno </w:t>
      </w:r>
      <w:r w:rsidR="006A66AC">
        <w:rPr>
          <w:rFonts w:ascii="Arial" w:hAnsi="Arial" w:cs="Arial"/>
          <w:sz w:val="28"/>
          <w:szCs w:val="28"/>
        </w:rPr>
        <w:t>pomjerena pod tačku 6.</w:t>
      </w:r>
    </w:p>
    <w:p w:rsidR="007F27A6" w:rsidRPr="004E296D" w:rsidRDefault="007F27A6" w:rsidP="00E127AB">
      <w:pPr>
        <w:rPr>
          <w:rFonts w:ascii="Arial" w:hAnsi="Arial" w:cs="Arial"/>
          <w:sz w:val="28"/>
          <w:szCs w:val="28"/>
        </w:rPr>
      </w:pPr>
    </w:p>
    <w:p w:rsidR="007F27A6" w:rsidRPr="004E296D" w:rsidRDefault="006A66AC" w:rsidP="00E127AB">
      <w:pPr>
        <w:rPr>
          <w:rFonts w:ascii="Arial" w:hAnsi="Arial" w:cs="Arial"/>
          <w:sz w:val="28"/>
          <w:szCs w:val="28"/>
        </w:rPr>
      </w:pPr>
      <w:r>
        <w:rPr>
          <w:rFonts w:ascii="Arial" w:hAnsi="Arial" w:cs="Arial"/>
          <w:sz w:val="28"/>
          <w:szCs w:val="28"/>
        </w:rPr>
        <w:t>Za ovim d</w:t>
      </w:r>
      <w:r w:rsidR="007F27A6" w:rsidRPr="004E296D">
        <w:rPr>
          <w:rFonts w:ascii="Arial" w:hAnsi="Arial" w:cs="Arial"/>
          <w:sz w:val="28"/>
          <w:szCs w:val="28"/>
        </w:rPr>
        <w:t>nevni red je jednoglasno usvojen</w:t>
      </w:r>
    </w:p>
    <w:p w:rsidR="007F27A6" w:rsidRPr="004E296D" w:rsidRDefault="007F27A6" w:rsidP="00E127AB">
      <w:pPr>
        <w:rPr>
          <w:rFonts w:ascii="Arial" w:hAnsi="Arial" w:cs="Arial"/>
          <w:sz w:val="28"/>
          <w:szCs w:val="28"/>
        </w:rPr>
      </w:pPr>
    </w:p>
    <w:p w:rsidR="007F27A6" w:rsidRPr="004E296D" w:rsidRDefault="00AF3BE1" w:rsidP="00E127AB">
      <w:pPr>
        <w:rPr>
          <w:rFonts w:ascii="Arial" w:hAnsi="Arial" w:cs="Arial"/>
          <w:sz w:val="28"/>
          <w:szCs w:val="28"/>
        </w:rPr>
      </w:pPr>
      <w:r>
        <w:rPr>
          <w:rFonts w:ascii="Arial" w:hAnsi="Arial" w:cs="Arial"/>
          <w:sz w:val="28"/>
          <w:szCs w:val="28"/>
        </w:rPr>
        <w:t>Po usvajanju d</w:t>
      </w:r>
      <w:r w:rsidR="007F27A6" w:rsidRPr="004E296D">
        <w:rPr>
          <w:rFonts w:ascii="Arial" w:hAnsi="Arial" w:cs="Arial"/>
          <w:sz w:val="28"/>
          <w:szCs w:val="28"/>
        </w:rPr>
        <w:t xml:space="preserve">nevnog reda prešlo se </w:t>
      </w:r>
      <w:proofErr w:type="gramStart"/>
      <w:r w:rsidR="007F27A6" w:rsidRPr="004E296D">
        <w:rPr>
          <w:rFonts w:ascii="Arial" w:hAnsi="Arial" w:cs="Arial"/>
          <w:sz w:val="28"/>
          <w:szCs w:val="28"/>
        </w:rPr>
        <w:t>na</w:t>
      </w:r>
      <w:proofErr w:type="gramEnd"/>
      <w:r w:rsidR="007F27A6" w:rsidRPr="004E296D">
        <w:rPr>
          <w:rFonts w:ascii="Arial" w:hAnsi="Arial" w:cs="Arial"/>
          <w:sz w:val="28"/>
          <w:szCs w:val="28"/>
        </w:rPr>
        <w:t xml:space="preserve"> razmatranje pojedinačnih tačaka. </w:t>
      </w:r>
    </w:p>
    <w:p w:rsidR="007F27A6" w:rsidRPr="004E296D" w:rsidRDefault="007F27A6" w:rsidP="00E127AB">
      <w:pPr>
        <w:rPr>
          <w:rFonts w:ascii="Arial" w:hAnsi="Arial" w:cs="Arial"/>
          <w:sz w:val="28"/>
          <w:szCs w:val="28"/>
        </w:rPr>
      </w:pPr>
    </w:p>
    <w:p w:rsidR="007F27A6" w:rsidRPr="004E296D" w:rsidRDefault="007F27A6" w:rsidP="00E127AB">
      <w:pPr>
        <w:rPr>
          <w:rFonts w:ascii="Arial" w:hAnsi="Arial" w:cs="Arial"/>
          <w:b/>
          <w:bCs/>
          <w:sz w:val="28"/>
          <w:szCs w:val="28"/>
        </w:rPr>
      </w:pPr>
      <w:r w:rsidRPr="004E296D">
        <w:rPr>
          <w:rFonts w:ascii="Arial" w:hAnsi="Arial" w:cs="Arial"/>
          <w:b/>
          <w:bCs/>
          <w:sz w:val="28"/>
          <w:szCs w:val="28"/>
        </w:rPr>
        <w:lastRenderedPageBreak/>
        <w:t xml:space="preserve">1. Usvajanje zapisnika </w:t>
      </w:r>
      <w:proofErr w:type="gramStart"/>
      <w:r w:rsidRPr="004E296D">
        <w:rPr>
          <w:rFonts w:ascii="Arial" w:hAnsi="Arial" w:cs="Arial"/>
          <w:b/>
          <w:bCs/>
          <w:sz w:val="28"/>
          <w:szCs w:val="28"/>
        </w:rPr>
        <w:t>sa</w:t>
      </w:r>
      <w:proofErr w:type="gramEnd"/>
      <w:r w:rsidRPr="004E296D">
        <w:rPr>
          <w:rFonts w:ascii="Arial" w:hAnsi="Arial" w:cs="Arial"/>
          <w:b/>
          <w:bCs/>
          <w:sz w:val="28"/>
          <w:szCs w:val="28"/>
        </w:rPr>
        <w:t xml:space="preserve"> prethodne sjednice:</w:t>
      </w:r>
    </w:p>
    <w:p w:rsidR="007F27A6" w:rsidRPr="004E296D" w:rsidRDefault="007F27A6" w:rsidP="00E127AB">
      <w:pPr>
        <w:rPr>
          <w:rFonts w:ascii="Arial" w:hAnsi="Arial" w:cs="Arial"/>
          <w:sz w:val="28"/>
          <w:szCs w:val="28"/>
        </w:rPr>
      </w:pPr>
    </w:p>
    <w:p w:rsidR="007F27A6" w:rsidRPr="004E296D" w:rsidRDefault="007F27A6" w:rsidP="00E127AB">
      <w:pPr>
        <w:rPr>
          <w:rFonts w:ascii="Arial" w:hAnsi="Arial" w:cs="Arial"/>
          <w:sz w:val="28"/>
          <w:szCs w:val="28"/>
        </w:rPr>
      </w:pPr>
      <w:r w:rsidRPr="004E296D">
        <w:rPr>
          <w:rFonts w:ascii="Arial" w:hAnsi="Arial" w:cs="Arial"/>
          <w:sz w:val="28"/>
          <w:szCs w:val="28"/>
        </w:rPr>
        <w:t xml:space="preserve">Zapisnik </w:t>
      </w:r>
      <w:proofErr w:type="gramStart"/>
      <w:r w:rsidRPr="004E296D">
        <w:rPr>
          <w:rFonts w:ascii="Arial" w:hAnsi="Arial" w:cs="Arial"/>
          <w:sz w:val="28"/>
          <w:szCs w:val="28"/>
        </w:rPr>
        <w:t>sa</w:t>
      </w:r>
      <w:proofErr w:type="gramEnd"/>
      <w:r w:rsidRPr="004E296D">
        <w:rPr>
          <w:rFonts w:ascii="Arial" w:hAnsi="Arial" w:cs="Arial"/>
          <w:sz w:val="28"/>
          <w:szCs w:val="28"/>
        </w:rPr>
        <w:t xml:space="preserve"> </w:t>
      </w:r>
      <w:r w:rsidR="006A66AC">
        <w:rPr>
          <w:rFonts w:ascii="Arial" w:hAnsi="Arial" w:cs="Arial"/>
          <w:sz w:val="28"/>
          <w:szCs w:val="28"/>
        </w:rPr>
        <w:t xml:space="preserve">prethodne </w:t>
      </w:r>
      <w:r w:rsidRPr="004E296D">
        <w:rPr>
          <w:rFonts w:ascii="Arial" w:hAnsi="Arial" w:cs="Arial"/>
          <w:sz w:val="28"/>
          <w:szCs w:val="28"/>
        </w:rPr>
        <w:t>sjednice Izvršnog odbora održane dana 2</w:t>
      </w:r>
      <w:r>
        <w:rPr>
          <w:rFonts w:ascii="Arial" w:hAnsi="Arial" w:cs="Arial"/>
          <w:sz w:val="28"/>
          <w:szCs w:val="28"/>
        </w:rPr>
        <w:t>3</w:t>
      </w:r>
      <w:r w:rsidRPr="004E296D">
        <w:rPr>
          <w:rFonts w:ascii="Arial" w:hAnsi="Arial" w:cs="Arial"/>
          <w:sz w:val="28"/>
          <w:szCs w:val="28"/>
        </w:rPr>
        <w:t>.0</w:t>
      </w:r>
      <w:r>
        <w:rPr>
          <w:rFonts w:ascii="Arial" w:hAnsi="Arial" w:cs="Arial"/>
          <w:sz w:val="28"/>
          <w:szCs w:val="28"/>
        </w:rPr>
        <w:t>4</w:t>
      </w:r>
      <w:r w:rsidRPr="004E296D">
        <w:rPr>
          <w:rFonts w:ascii="Arial" w:hAnsi="Arial" w:cs="Arial"/>
          <w:sz w:val="28"/>
          <w:szCs w:val="28"/>
        </w:rPr>
        <w:t>.202</w:t>
      </w:r>
      <w:r>
        <w:rPr>
          <w:rFonts w:ascii="Arial" w:hAnsi="Arial" w:cs="Arial"/>
          <w:sz w:val="28"/>
          <w:szCs w:val="28"/>
        </w:rPr>
        <w:t>1</w:t>
      </w:r>
      <w:r w:rsidR="006A66AC">
        <w:rPr>
          <w:rFonts w:ascii="Arial" w:hAnsi="Arial" w:cs="Arial"/>
          <w:sz w:val="28"/>
          <w:szCs w:val="28"/>
        </w:rPr>
        <w:t xml:space="preserve">. </w:t>
      </w:r>
      <w:proofErr w:type="gramStart"/>
      <w:r w:rsidR="006A66AC">
        <w:rPr>
          <w:rFonts w:ascii="Arial" w:hAnsi="Arial" w:cs="Arial"/>
          <w:sz w:val="28"/>
          <w:szCs w:val="28"/>
        </w:rPr>
        <w:t>godine</w:t>
      </w:r>
      <w:proofErr w:type="gramEnd"/>
      <w:r w:rsidRPr="004E296D">
        <w:rPr>
          <w:rFonts w:ascii="Arial" w:hAnsi="Arial" w:cs="Arial"/>
          <w:sz w:val="28"/>
          <w:szCs w:val="28"/>
        </w:rPr>
        <w:t xml:space="preserve"> usvojen je jednoglasno i bez primjedbi.</w:t>
      </w:r>
    </w:p>
    <w:p w:rsidR="007F27A6" w:rsidRPr="004E296D" w:rsidRDefault="007F27A6" w:rsidP="00E127AB">
      <w:pPr>
        <w:rPr>
          <w:rFonts w:ascii="Arial" w:hAnsi="Arial" w:cs="Arial"/>
          <w:sz w:val="28"/>
          <w:szCs w:val="28"/>
        </w:rPr>
      </w:pPr>
    </w:p>
    <w:p w:rsidR="007F27A6" w:rsidRPr="004E296D" w:rsidRDefault="007F27A6" w:rsidP="00E127AB">
      <w:pPr>
        <w:rPr>
          <w:rFonts w:ascii="Arial" w:hAnsi="Arial" w:cs="Arial"/>
          <w:sz w:val="28"/>
          <w:szCs w:val="28"/>
        </w:rPr>
      </w:pPr>
    </w:p>
    <w:p w:rsidR="007F27A6" w:rsidRPr="009707A5" w:rsidRDefault="007F27A6" w:rsidP="009707A5">
      <w:pPr>
        <w:rPr>
          <w:rFonts w:ascii="Arial" w:hAnsi="Arial" w:cs="Arial"/>
          <w:b/>
          <w:bCs/>
          <w:sz w:val="28"/>
          <w:szCs w:val="28"/>
        </w:rPr>
      </w:pPr>
      <w:r w:rsidRPr="004E296D">
        <w:rPr>
          <w:rFonts w:ascii="Arial" w:hAnsi="Arial" w:cs="Arial"/>
          <w:b/>
          <w:bCs/>
          <w:sz w:val="28"/>
          <w:szCs w:val="28"/>
        </w:rPr>
        <w:t xml:space="preserve">2. </w:t>
      </w:r>
      <w:r w:rsidRPr="009707A5">
        <w:rPr>
          <w:rFonts w:ascii="Arial" w:hAnsi="Arial" w:cs="Arial"/>
          <w:b/>
          <w:bCs/>
          <w:sz w:val="28"/>
          <w:szCs w:val="28"/>
        </w:rPr>
        <w:t xml:space="preserve">Informacija o preduzetim aktivnostima u vezi </w:t>
      </w:r>
      <w:proofErr w:type="gramStart"/>
      <w:r w:rsidRPr="009707A5">
        <w:rPr>
          <w:rFonts w:ascii="Arial" w:hAnsi="Arial" w:cs="Arial"/>
          <w:b/>
          <w:bCs/>
          <w:sz w:val="28"/>
          <w:szCs w:val="28"/>
        </w:rPr>
        <w:t>sa</w:t>
      </w:r>
      <w:proofErr w:type="gramEnd"/>
      <w:r w:rsidRPr="009707A5">
        <w:rPr>
          <w:rFonts w:ascii="Arial" w:hAnsi="Arial" w:cs="Arial"/>
          <w:b/>
          <w:bCs/>
          <w:sz w:val="28"/>
          <w:szCs w:val="28"/>
        </w:rPr>
        <w:t xml:space="preserve"> neisplaćivanjem dodataka za dežurstvo i definisanje narednih mjera u vezi sa navedenim pitanjem;</w:t>
      </w:r>
    </w:p>
    <w:p w:rsidR="007F27A6" w:rsidRPr="004E296D" w:rsidRDefault="007F27A6" w:rsidP="00E127AB">
      <w:pPr>
        <w:rPr>
          <w:rFonts w:ascii="Arial" w:hAnsi="Arial" w:cs="Arial"/>
          <w:b/>
          <w:bCs/>
          <w:sz w:val="28"/>
          <w:szCs w:val="28"/>
        </w:rPr>
      </w:pPr>
    </w:p>
    <w:p w:rsidR="007F27A6" w:rsidRDefault="007F27A6" w:rsidP="00E127AB">
      <w:pPr>
        <w:rPr>
          <w:rFonts w:ascii="Arial" w:hAnsi="Arial" w:cs="Arial"/>
          <w:sz w:val="28"/>
          <w:szCs w:val="28"/>
        </w:rPr>
      </w:pPr>
      <w:r>
        <w:rPr>
          <w:rFonts w:ascii="Arial" w:hAnsi="Arial" w:cs="Arial"/>
          <w:sz w:val="28"/>
          <w:szCs w:val="28"/>
        </w:rPr>
        <w:t xml:space="preserve">Predsjednik Miloš Jovović se obratio prisutnima uz konstataciju da </w:t>
      </w:r>
      <w:proofErr w:type="gramStart"/>
      <w:r>
        <w:rPr>
          <w:rFonts w:ascii="Arial" w:hAnsi="Arial" w:cs="Arial"/>
          <w:sz w:val="28"/>
          <w:szCs w:val="28"/>
        </w:rPr>
        <w:t>je  neisplaćeni</w:t>
      </w:r>
      <w:proofErr w:type="gramEnd"/>
      <w:r>
        <w:rPr>
          <w:rFonts w:ascii="Arial" w:hAnsi="Arial" w:cs="Arial"/>
          <w:sz w:val="28"/>
          <w:szCs w:val="28"/>
        </w:rPr>
        <w:t xml:space="preserve"> dodat</w:t>
      </w:r>
      <w:r w:rsidR="006A66AC">
        <w:rPr>
          <w:rFonts w:ascii="Arial" w:hAnsi="Arial" w:cs="Arial"/>
          <w:sz w:val="28"/>
          <w:szCs w:val="28"/>
        </w:rPr>
        <w:t>ak za dežurstvo problem od 1 jul</w:t>
      </w:r>
      <w:r>
        <w:rPr>
          <w:rFonts w:ascii="Arial" w:hAnsi="Arial" w:cs="Arial"/>
          <w:sz w:val="28"/>
          <w:szCs w:val="28"/>
        </w:rPr>
        <w:t xml:space="preserve">a 2021. </w:t>
      </w:r>
      <w:proofErr w:type="gramStart"/>
      <w:r>
        <w:rPr>
          <w:rFonts w:ascii="Arial" w:hAnsi="Arial" w:cs="Arial"/>
          <w:sz w:val="28"/>
          <w:szCs w:val="28"/>
        </w:rPr>
        <w:t>godine</w:t>
      </w:r>
      <w:proofErr w:type="gramEnd"/>
      <w:r>
        <w:rPr>
          <w:rFonts w:ascii="Arial" w:hAnsi="Arial" w:cs="Arial"/>
          <w:sz w:val="28"/>
          <w:szCs w:val="28"/>
        </w:rPr>
        <w:t xml:space="preserve">. </w:t>
      </w:r>
      <w:proofErr w:type="gramStart"/>
      <w:r>
        <w:rPr>
          <w:rFonts w:ascii="Arial" w:hAnsi="Arial" w:cs="Arial"/>
          <w:sz w:val="28"/>
          <w:szCs w:val="28"/>
        </w:rPr>
        <w:t>Naveo je da je 2017.</w:t>
      </w:r>
      <w:proofErr w:type="gramEnd"/>
      <w:r>
        <w:rPr>
          <w:rFonts w:ascii="Arial" w:hAnsi="Arial" w:cs="Arial"/>
          <w:sz w:val="28"/>
          <w:szCs w:val="28"/>
        </w:rPr>
        <w:t xml:space="preserve"> </w:t>
      </w:r>
      <w:proofErr w:type="gramStart"/>
      <w:r w:rsidR="00AF3BE1">
        <w:rPr>
          <w:rFonts w:ascii="Arial" w:hAnsi="Arial" w:cs="Arial"/>
          <w:sz w:val="28"/>
          <w:szCs w:val="28"/>
        </w:rPr>
        <w:t>godine</w:t>
      </w:r>
      <w:proofErr w:type="gramEnd"/>
      <w:r w:rsidR="006A66AC">
        <w:rPr>
          <w:rFonts w:ascii="Arial" w:hAnsi="Arial" w:cs="Arial"/>
          <w:sz w:val="28"/>
          <w:szCs w:val="28"/>
        </w:rPr>
        <w:t xml:space="preserve"> ukinuta</w:t>
      </w:r>
      <w:r>
        <w:rPr>
          <w:rFonts w:ascii="Arial" w:hAnsi="Arial" w:cs="Arial"/>
          <w:sz w:val="28"/>
          <w:szCs w:val="28"/>
        </w:rPr>
        <w:t xml:space="preserve"> ustavna odluka</w:t>
      </w:r>
      <w:r w:rsidR="00AF3BE1">
        <w:rPr>
          <w:rFonts w:ascii="Arial" w:hAnsi="Arial" w:cs="Arial"/>
          <w:sz w:val="28"/>
          <w:szCs w:val="28"/>
        </w:rPr>
        <w:t xml:space="preserve"> koja je regulisala navedeno pitanje</w:t>
      </w:r>
      <w:r>
        <w:rPr>
          <w:rFonts w:ascii="Arial" w:hAnsi="Arial" w:cs="Arial"/>
          <w:sz w:val="28"/>
          <w:szCs w:val="28"/>
        </w:rPr>
        <w:t xml:space="preserve">, </w:t>
      </w:r>
      <w:r w:rsidR="00AF3BE1">
        <w:rPr>
          <w:rFonts w:ascii="Arial" w:hAnsi="Arial" w:cs="Arial"/>
          <w:sz w:val="28"/>
          <w:szCs w:val="28"/>
        </w:rPr>
        <w:t xml:space="preserve">te da su do sada na sastancima i </w:t>
      </w:r>
      <w:r>
        <w:rPr>
          <w:rFonts w:ascii="Arial" w:hAnsi="Arial" w:cs="Arial"/>
          <w:sz w:val="28"/>
          <w:szCs w:val="28"/>
        </w:rPr>
        <w:t xml:space="preserve"> na sajtu objavljene sve aktivnosti koje su preduzete</w:t>
      </w:r>
      <w:r w:rsidR="00AF3BE1">
        <w:rPr>
          <w:rFonts w:ascii="Arial" w:hAnsi="Arial" w:cs="Arial"/>
          <w:sz w:val="28"/>
          <w:szCs w:val="28"/>
        </w:rPr>
        <w:t xml:space="preserve"> u ovom pravcu</w:t>
      </w:r>
      <w:r>
        <w:rPr>
          <w:rFonts w:ascii="Arial" w:hAnsi="Arial" w:cs="Arial"/>
          <w:sz w:val="28"/>
          <w:szCs w:val="28"/>
        </w:rPr>
        <w:t xml:space="preserve">, tako da su svi prisutni upoznati sa preduzetim aktivnostima. </w:t>
      </w:r>
    </w:p>
    <w:p w:rsidR="007F27A6" w:rsidRPr="00685ADB" w:rsidRDefault="007F27A6" w:rsidP="00E127AB">
      <w:pPr>
        <w:rPr>
          <w:rFonts w:ascii="Arial" w:hAnsi="Arial" w:cs="Arial"/>
          <w:sz w:val="28"/>
          <w:szCs w:val="28"/>
        </w:rPr>
      </w:pPr>
    </w:p>
    <w:p w:rsidR="007F27A6" w:rsidRPr="004E296D" w:rsidRDefault="007F27A6" w:rsidP="00E127AB">
      <w:pPr>
        <w:rPr>
          <w:rFonts w:ascii="Arial" w:hAnsi="Arial" w:cs="Arial"/>
          <w:sz w:val="28"/>
          <w:szCs w:val="28"/>
        </w:rPr>
      </w:pPr>
      <w:r w:rsidRPr="004E296D">
        <w:rPr>
          <w:rFonts w:ascii="Arial" w:hAnsi="Arial" w:cs="Arial"/>
          <w:sz w:val="28"/>
          <w:szCs w:val="28"/>
        </w:rPr>
        <w:t>Nakon uvodne riječi predsjednik Miloš Jovović dao je riječ Saši Šimunu</w:t>
      </w:r>
      <w:r w:rsidR="00DA36A5">
        <w:rPr>
          <w:rFonts w:ascii="Arial" w:hAnsi="Arial" w:cs="Arial"/>
          <w:sz w:val="28"/>
          <w:szCs w:val="28"/>
        </w:rPr>
        <w:t>-članu Radne grupe za pregovaranje izmjena i dopuna Granskog kolektivnog ugovora za oblast uprave i pravosuđa</w:t>
      </w:r>
      <w:r w:rsidRPr="004E296D">
        <w:rPr>
          <w:rFonts w:ascii="Arial" w:hAnsi="Arial" w:cs="Arial"/>
          <w:sz w:val="28"/>
          <w:szCs w:val="28"/>
        </w:rPr>
        <w:t xml:space="preserve"> </w:t>
      </w:r>
      <w:r>
        <w:rPr>
          <w:rFonts w:ascii="Arial" w:hAnsi="Arial" w:cs="Arial"/>
          <w:sz w:val="28"/>
          <w:szCs w:val="28"/>
        </w:rPr>
        <w:t>koji je uključen u svu problematiku po pitanju nei</w:t>
      </w:r>
      <w:r w:rsidR="00A6232B">
        <w:rPr>
          <w:rFonts w:ascii="Arial" w:hAnsi="Arial" w:cs="Arial"/>
          <w:sz w:val="28"/>
          <w:szCs w:val="28"/>
        </w:rPr>
        <w:t xml:space="preserve">splaćenih dodataka za dežurstvo i zatražio </w:t>
      </w:r>
      <w:proofErr w:type="gramStart"/>
      <w:r w:rsidR="00A6232B">
        <w:rPr>
          <w:rFonts w:ascii="Arial" w:hAnsi="Arial" w:cs="Arial"/>
          <w:sz w:val="28"/>
          <w:szCs w:val="28"/>
        </w:rPr>
        <w:t>od</w:t>
      </w:r>
      <w:proofErr w:type="gramEnd"/>
      <w:r w:rsidR="00A6232B">
        <w:rPr>
          <w:rFonts w:ascii="Arial" w:hAnsi="Arial" w:cs="Arial"/>
          <w:sz w:val="28"/>
          <w:szCs w:val="28"/>
        </w:rPr>
        <w:t xml:space="preserve"> istog da prisutne bliže informiše sa navedenim problemom.</w:t>
      </w:r>
    </w:p>
    <w:p w:rsidR="007F27A6" w:rsidRPr="004E296D" w:rsidRDefault="007F27A6" w:rsidP="00E127AB">
      <w:pPr>
        <w:rPr>
          <w:rFonts w:ascii="Arial" w:hAnsi="Arial" w:cs="Arial"/>
          <w:b/>
          <w:bCs/>
          <w:sz w:val="28"/>
          <w:szCs w:val="28"/>
        </w:rPr>
      </w:pPr>
    </w:p>
    <w:p w:rsidR="00156629" w:rsidRDefault="007F27A6" w:rsidP="00E127AB">
      <w:pPr>
        <w:rPr>
          <w:rFonts w:ascii="Arial" w:hAnsi="Arial" w:cs="Arial"/>
          <w:sz w:val="28"/>
          <w:szCs w:val="28"/>
        </w:rPr>
      </w:pPr>
      <w:proofErr w:type="gramStart"/>
      <w:r w:rsidRPr="004E296D">
        <w:rPr>
          <w:rFonts w:ascii="Arial" w:hAnsi="Arial" w:cs="Arial"/>
          <w:sz w:val="28"/>
          <w:szCs w:val="28"/>
        </w:rPr>
        <w:t xml:space="preserve">Saša Šimun je </w:t>
      </w:r>
      <w:r>
        <w:rPr>
          <w:rFonts w:ascii="Arial" w:hAnsi="Arial" w:cs="Arial"/>
          <w:sz w:val="28"/>
          <w:szCs w:val="28"/>
        </w:rPr>
        <w:t>pozdravio prisutne i naveo da je</w:t>
      </w:r>
      <w:r w:rsidR="004E31D9">
        <w:rPr>
          <w:rFonts w:ascii="Arial" w:hAnsi="Arial" w:cs="Arial"/>
          <w:sz w:val="28"/>
          <w:szCs w:val="28"/>
        </w:rPr>
        <w:t xml:space="preserve"> problem neisplaćivanja nakn</w:t>
      </w:r>
      <w:r w:rsidR="00A6232B">
        <w:rPr>
          <w:rFonts w:ascii="Arial" w:hAnsi="Arial" w:cs="Arial"/>
          <w:sz w:val="28"/>
          <w:szCs w:val="28"/>
        </w:rPr>
        <w:t>ada za dežurstvo i pripravnost posljedica dugogodišnjeg pasivnog odnosa Vlade po pitanju socijalnog dijaloga i izbjegavanja potpisivanja izmjena i dopuna Granskog kolektivnog ugovora za oblast uprave i pravosuđa.</w:t>
      </w:r>
      <w:proofErr w:type="gramEnd"/>
      <w:r w:rsidR="002A13DD">
        <w:rPr>
          <w:rFonts w:ascii="Arial" w:hAnsi="Arial" w:cs="Arial"/>
          <w:sz w:val="28"/>
          <w:szCs w:val="28"/>
        </w:rPr>
        <w:t xml:space="preserve"> Istakao je da su </w:t>
      </w:r>
      <w:proofErr w:type="gramStart"/>
      <w:r w:rsidR="002A13DD">
        <w:rPr>
          <w:rFonts w:ascii="Arial" w:hAnsi="Arial" w:cs="Arial"/>
          <w:sz w:val="28"/>
          <w:szCs w:val="28"/>
        </w:rPr>
        <w:t>na</w:t>
      </w:r>
      <w:proofErr w:type="gramEnd"/>
      <w:r w:rsidR="002A13DD">
        <w:rPr>
          <w:rFonts w:ascii="Arial" w:hAnsi="Arial" w:cs="Arial"/>
          <w:sz w:val="28"/>
          <w:szCs w:val="28"/>
        </w:rPr>
        <w:t xml:space="preserve"> sastancima, kroz godišnje izvještaje o radu, kao i neposrednoj komunikaciji članovi uredno obavještavani o svim preduzetim aktivnostima od strane sindikata koje su bile usmjerene ka rješavanju ovog problema i pregovaranja izmjena i dopuna GKU.</w:t>
      </w:r>
      <w:r w:rsidR="004E31D9">
        <w:rPr>
          <w:rFonts w:ascii="Arial" w:hAnsi="Arial" w:cs="Arial"/>
          <w:sz w:val="28"/>
          <w:szCs w:val="28"/>
        </w:rPr>
        <w:t xml:space="preserve"> Istakao je da suštinski problem počinje onoga dana kada je u skladu sa važećim propisima istekao rok uklađivanja GKU-a sa novim Zakonom o zaradama zaposlenih u javnom sektoru i Zakonom o radu</w:t>
      </w:r>
      <w:r w:rsidR="00D731BF">
        <w:rPr>
          <w:rFonts w:ascii="Arial" w:hAnsi="Arial" w:cs="Arial"/>
          <w:sz w:val="28"/>
          <w:szCs w:val="28"/>
        </w:rPr>
        <w:t xml:space="preserve">, pri čemu je sindikat svo vrijeme urgirao, kako kod </w:t>
      </w:r>
      <w:proofErr w:type="gramStart"/>
      <w:r w:rsidR="00D731BF">
        <w:rPr>
          <w:rFonts w:ascii="Arial" w:hAnsi="Arial" w:cs="Arial"/>
          <w:sz w:val="28"/>
          <w:szCs w:val="28"/>
        </w:rPr>
        <w:t>prethodne ,</w:t>
      </w:r>
      <w:proofErr w:type="gramEnd"/>
      <w:r w:rsidR="00D731BF">
        <w:rPr>
          <w:rFonts w:ascii="Arial" w:hAnsi="Arial" w:cs="Arial"/>
          <w:sz w:val="28"/>
          <w:szCs w:val="28"/>
        </w:rPr>
        <w:t xml:space="preserve"> tako i sadašnje Vlade, da se što prije pristupi pregovorima i izmjenama i dopunama GKU.</w:t>
      </w:r>
      <w:r w:rsidR="00E966BA">
        <w:rPr>
          <w:rFonts w:ascii="Arial" w:hAnsi="Arial" w:cs="Arial"/>
          <w:sz w:val="28"/>
          <w:szCs w:val="28"/>
        </w:rPr>
        <w:t xml:space="preserve"> Naveo je da je prvi sas</w:t>
      </w:r>
      <w:r w:rsidR="000352B7">
        <w:rPr>
          <w:rFonts w:ascii="Arial" w:hAnsi="Arial" w:cs="Arial"/>
          <w:sz w:val="28"/>
          <w:szCs w:val="28"/>
        </w:rPr>
        <w:t xml:space="preserve">tanak </w:t>
      </w:r>
      <w:proofErr w:type="gramStart"/>
      <w:r w:rsidR="000352B7">
        <w:rPr>
          <w:rFonts w:ascii="Arial" w:hAnsi="Arial" w:cs="Arial"/>
          <w:sz w:val="28"/>
          <w:szCs w:val="28"/>
        </w:rPr>
        <w:t>sa</w:t>
      </w:r>
      <w:proofErr w:type="gramEnd"/>
      <w:r w:rsidR="000352B7">
        <w:rPr>
          <w:rFonts w:ascii="Arial" w:hAnsi="Arial" w:cs="Arial"/>
          <w:sz w:val="28"/>
          <w:szCs w:val="28"/>
        </w:rPr>
        <w:t xml:space="preserve"> predstavnicima Ministarstva finansija održan sredinom 2017. </w:t>
      </w:r>
      <w:proofErr w:type="gramStart"/>
      <w:r w:rsidR="000352B7">
        <w:rPr>
          <w:rFonts w:ascii="Arial" w:hAnsi="Arial" w:cs="Arial"/>
          <w:sz w:val="28"/>
          <w:szCs w:val="28"/>
        </w:rPr>
        <w:t>godine</w:t>
      </w:r>
      <w:proofErr w:type="gramEnd"/>
      <w:r w:rsidR="000352B7">
        <w:rPr>
          <w:rFonts w:ascii="Arial" w:hAnsi="Arial" w:cs="Arial"/>
          <w:sz w:val="28"/>
          <w:szCs w:val="28"/>
        </w:rPr>
        <w:t>, da je na navedenom sastanku usklađena norma koja bi regulisala iznos naknade za dežurstvo i pripravnost</w:t>
      </w:r>
      <w:r w:rsidR="003C674C">
        <w:rPr>
          <w:rFonts w:ascii="Arial" w:hAnsi="Arial" w:cs="Arial"/>
          <w:sz w:val="28"/>
          <w:szCs w:val="28"/>
        </w:rPr>
        <w:t>, ali da se nakon toga isto ministartsvo oglušivalo vezano za dalje pregovaranje GKU-a, zbog čega se intervenisalo preko presjedništva</w:t>
      </w:r>
      <w:r w:rsidR="00F22B6F">
        <w:rPr>
          <w:rFonts w:ascii="Arial" w:hAnsi="Arial" w:cs="Arial"/>
          <w:sz w:val="28"/>
          <w:szCs w:val="28"/>
        </w:rPr>
        <w:t xml:space="preserve"> Crne Gore</w:t>
      </w:r>
      <w:r w:rsidR="00A01AF9">
        <w:rPr>
          <w:rFonts w:ascii="Arial" w:hAnsi="Arial" w:cs="Arial"/>
          <w:sz w:val="28"/>
          <w:szCs w:val="28"/>
        </w:rPr>
        <w:t xml:space="preserve"> i </w:t>
      </w:r>
      <w:r w:rsidR="00F22B6F">
        <w:rPr>
          <w:rFonts w:ascii="Arial" w:hAnsi="Arial" w:cs="Arial"/>
          <w:sz w:val="28"/>
          <w:szCs w:val="28"/>
        </w:rPr>
        <w:t xml:space="preserve">nekadašnjeg </w:t>
      </w:r>
      <w:r w:rsidR="00A01AF9">
        <w:rPr>
          <w:rFonts w:ascii="Arial" w:hAnsi="Arial" w:cs="Arial"/>
          <w:sz w:val="28"/>
          <w:szCs w:val="28"/>
        </w:rPr>
        <w:t>predsjednika Vlade</w:t>
      </w:r>
      <w:r w:rsidR="00F22B6F">
        <w:rPr>
          <w:rFonts w:ascii="Arial" w:hAnsi="Arial" w:cs="Arial"/>
          <w:sz w:val="28"/>
          <w:szCs w:val="28"/>
        </w:rPr>
        <w:t xml:space="preserve"> g-dina Markovića, n</w:t>
      </w:r>
      <w:r w:rsidR="00A01AF9">
        <w:rPr>
          <w:rFonts w:ascii="Arial" w:hAnsi="Arial" w:cs="Arial"/>
          <w:sz w:val="28"/>
          <w:szCs w:val="28"/>
        </w:rPr>
        <w:t xml:space="preserve">akon čega su u avgustu 2020. </w:t>
      </w:r>
      <w:proofErr w:type="gramStart"/>
      <w:r w:rsidR="00F22B6F">
        <w:rPr>
          <w:rFonts w:ascii="Arial" w:hAnsi="Arial" w:cs="Arial"/>
          <w:sz w:val="28"/>
          <w:szCs w:val="28"/>
        </w:rPr>
        <w:t>g</w:t>
      </w:r>
      <w:r w:rsidR="00A01AF9">
        <w:rPr>
          <w:rFonts w:ascii="Arial" w:hAnsi="Arial" w:cs="Arial"/>
          <w:sz w:val="28"/>
          <w:szCs w:val="28"/>
        </w:rPr>
        <w:t>odine</w:t>
      </w:r>
      <w:proofErr w:type="gramEnd"/>
      <w:r w:rsidR="00A01AF9">
        <w:rPr>
          <w:rFonts w:ascii="Arial" w:hAnsi="Arial" w:cs="Arial"/>
          <w:sz w:val="28"/>
          <w:szCs w:val="28"/>
        </w:rPr>
        <w:t xml:space="preserve"> nastavljeni pregovori. </w:t>
      </w:r>
      <w:r w:rsidR="00A01AF9">
        <w:rPr>
          <w:rFonts w:ascii="Arial" w:hAnsi="Arial" w:cs="Arial"/>
          <w:sz w:val="28"/>
          <w:szCs w:val="28"/>
        </w:rPr>
        <w:lastRenderedPageBreak/>
        <w:t xml:space="preserve">U međuvremenu, više puta se intervenisalo </w:t>
      </w:r>
      <w:proofErr w:type="gramStart"/>
      <w:r w:rsidR="00A01AF9">
        <w:rPr>
          <w:rFonts w:ascii="Arial" w:hAnsi="Arial" w:cs="Arial"/>
          <w:sz w:val="28"/>
          <w:szCs w:val="28"/>
        </w:rPr>
        <w:t>od</w:t>
      </w:r>
      <w:proofErr w:type="gramEnd"/>
      <w:r w:rsidR="00A01AF9">
        <w:rPr>
          <w:rFonts w:ascii="Arial" w:hAnsi="Arial" w:cs="Arial"/>
          <w:sz w:val="28"/>
          <w:szCs w:val="28"/>
        </w:rPr>
        <w:t xml:space="preserve"> strane</w:t>
      </w:r>
      <w:r w:rsidR="00B87E30">
        <w:rPr>
          <w:rFonts w:ascii="Arial" w:hAnsi="Arial" w:cs="Arial"/>
          <w:sz w:val="28"/>
          <w:szCs w:val="28"/>
        </w:rPr>
        <w:t xml:space="preserve"> Sindikata prema S</w:t>
      </w:r>
      <w:r w:rsidR="00A01AF9">
        <w:rPr>
          <w:rFonts w:ascii="Arial" w:hAnsi="Arial" w:cs="Arial"/>
          <w:sz w:val="28"/>
          <w:szCs w:val="28"/>
        </w:rPr>
        <w:t>udskom savjetu i resornom ministarstvu u pravcu osujećenja ukidanja navedene naknade</w:t>
      </w:r>
      <w:r w:rsidR="002F06BA">
        <w:rPr>
          <w:rFonts w:ascii="Arial" w:hAnsi="Arial" w:cs="Arial"/>
          <w:sz w:val="28"/>
          <w:szCs w:val="28"/>
        </w:rPr>
        <w:t xml:space="preserve"> o čemu je članstvo detaljno informisano pr</w:t>
      </w:r>
      <w:r w:rsidR="00B87E30">
        <w:rPr>
          <w:rFonts w:ascii="Arial" w:hAnsi="Arial" w:cs="Arial"/>
          <w:sz w:val="28"/>
          <w:szCs w:val="28"/>
        </w:rPr>
        <w:t xml:space="preserve">eko sajta. </w:t>
      </w:r>
      <w:proofErr w:type="gramStart"/>
      <w:r w:rsidR="00B87E30">
        <w:rPr>
          <w:rFonts w:ascii="Arial" w:hAnsi="Arial" w:cs="Arial"/>
          <w:sz w:val="28"/>
          <w:szCs w:val="28"/>
        </w:rPr>
        <w:t>Sa</w:t>
      </w:r>
      <w:proofErr w:type="gramEnd"/>
      <w:r w:rsidR="00B87E30">
        <w:rPr>
          <w:rFonts w:ascii="Arial" w:hAnsi="Arial" w:cs="Arial"/>
          <w:sz w:val="28"/>
          <w:szCs w:val="28"/>
        </w:rPr>
        <w:t xml:space="preserve"> druge strane i nac</w:t>
      </w:r>
      <w:r w:rsidR="002F06BA">
        <w:rPr>
          <w:rFonts w:ascii="Arial" w:hAnsi="Arial" w:cs="Arial"/>
          <w:sz w:val="28"/>
          <w:szCs w:val="28"/>
        </w:rPr>
        <w:t xml:space="preserve">rt Kolektivnog ugovora za zaposlene u sudovima sadrži identičnu odredbu koja reguliše ovo pitanje. Problem </w:t>
      </w:r>
      <w:proofErr w:type="gramStart"/>
      <w:r w:rsidR="002F06BA">
        <w:rPr>
          <w:rFonts w:ascii="Arial" w:hAnsi="Arial" w:cs="Arial"/>
          <w:sz w:val="28"/>
          <w:szCs w:val="28"/>
        </w:rPr>
        <w:t>sa</w:t>
      </w:r>
      <w:proofErr w:type="gramEnd"/>
      <w:r w:rsidR="002F06BA">
        <w:rPr>
          <w:rFonts w:ascii="Arial" w:hAnsi="Arial" w:cs="Arial"/>
          <w:sz w:val="28"/>
          <w:szCs w:val="28"/>
        </w:rPr>
        <w:t xml:space="preserve"> navedenim kolektivnim ugovorom je to št</w:t>
      </w:r>
      <w:r w:rsidR="00E966BA">
        <w:rPr>
          <w:rFonts w:ascii="Arial" w:hAnsi="Arial" w:cs="Arial"/>
          <w:sz w:val="28"/>
          <w:szCs w:val="28"/>
        </w:rPr>
        <w:t>o je dvije godine držan u fi</w:t>
      </w:r>
      <w:r w:rsidR="002F06BA">
        <w:rPr>
          <w:rFonts w:ascii="Arial" w:hAnsi="Arial" w:cs="Arial"/>
          <w:sz w:val="28"/>
          <w:szCs w:val="28"/>
        </w:rPr>
        <w:t xml:space="preserve">okama Sekretarijata Sudskog savjeta i tek je došao na red nakon što je intervenisala nova predsjednica g-đa </w:t>
      </w:r>
      <w:r w:rsidR="00F22B6F">
        <w:rPr>
          <w:rFonts w:ascii="Arial" w:hAnsi="Arial" w:cs="Arial"/>
          <w:sz w:val="28"/>
          <w:szCs w:val="28"/>
        </w:rPr>
        <w:t xml:space="preserve">Vesna </w:t>
      </w:r>
      <w:r w:rsidR="002F06BA">
        <w:rPr>
          <w:rFonts w:ascii="Arial" w:hAnsi="Arial" w:cs="Arial"/>
          <w:sz w:val="28"/>
          <w:szCs w:val="28"/>
        </w:rPr>
        <w:t xml:space="preserve">Zvicer, </w:t>
      </w:r>
      <w:r w:rsidR="00B87E30">
        <w:rPr>
          <w:rFonts w:ascii="Arial" w:hAnsi="Arial" w:cs="Arial"/>
          <w:sz w:val="28"/>
          <w:szCs w:val="28"/>
        </w:rPr>
        <w:t xml:space="preserve">da bi nakon toga, krajem 2020. </w:t>
      </w:r>
      <w:proofErr w:type="gramStart"/>
      <w:r w:rsidR="00B87E30">
        <w:rPr>
          <w:rFonts w:ascii="Arial" w:hAnsi="Arial" w:cs="Arial"/>
          <w:sz w:val="28"/>
          <w:szCs w:val="28"/>
        </w:rPr>
        <w:t>g</w:t>
      </w:r>
      <w:r w:rsidR="002F06BA">
        <w:rPr>
          <w:rFonts w:ascii="Arial" w:hAnsi="Arial" w:cs="Arial"/>
          <w:sz w:val="28"/>
          <w:szCs w:val="28"/>
        </w:rPr>
        <w:t>odi</w:t>
      </w:r>
      <w:r w:rsidR="00B87E30">
        <w:rPr>
          <w:rFonts w:ascii="Arial" w:hAnsi="Arial" w:cs="Arial"/>
          <w:sz w:val="28"/>
          <w:szCs w:val="28"/>
        </w:rPr>
        <w:t>ne</w:t>
      </w:r>
      <w:proofErr w:type="gramEnd"/>
      <w:r w:rsidR="002F06BA">
        <w:rPr>
          <w:rFonts w:ascii="Arial" w:hAnsi="Arial" w:cs="Arial"/>
          <w:sz w:val="28"/>
          <w:szCs w:val="28"/>
        </w:rPr>
        <w:t xml:space="preserve"> isti bio dostavljen na nadležnost resornom ministarstvu. Za ovim, održani su sastanci </w:t>
      </w:r>
      <w:proofErr w:type="gramStart"/>
      <w:r w:rsidR="002F06BA">
        <w:rPr>
          <w:rFonts w:ascii="Arial" w:hAnsi="Arial" w:cs="Arial"/>
          <w:sz w:val="28"/>
          <w:szCs w:val="28"/>
        </w:rPr>
        <w:t>sa</w:t>
      </w:r>
      <w:proofErr w:type="gramEnd"/>
      <w:r w:rsidR="002F06BA">
        <w:rPr>
          <w:rFonts w:ascii="Arial" w:hAnsi="Arial" w:cs="Arial"/>
          <w:sz w:val="28"/>
          <w:szCs w:val="28"/>
        </w:rPr>
        <w:t xml:space="preserve"> </w:t>
      </w:r>
      <w:r w:rsidR="00F64245">
        <w:rPr>
          <w:rFonts w:ascii="Arial" w:hAnsi="Arial" w:cs="Arial"/>
          <w:sz w:val="28"/>
          <w:szCs w:val="28"/>
        </w:rPr>
        <w:t xml:space="preserve">tadašnjim </w:t>
      </w:r>
      <w:r w:rsidR="002F06BA">
        <w:rPr>
          <w:rFonts w:ascii="Arial" w:hAnsi="Arial" w:cs="Arial"/>
          <w:sz w:val="28"/>
          <w:szCs w:val="28"/>
        </w:rPr>
        <w:t>minist</w:t>
      </w:r>
      <w:r w:rsidR="00F64245">
        <w:rPr>
          <w:rFonts w:ascii="Arial" w:hAnsi="Arial" w:cs="Arial"/>
          <w:sz w:val="28"/>
          <w:szCs w:val="28"/>
        </w:rPr>
        <w:t xml:space="preserve">rom g-dinom Leposavićem koji je </w:t>
      </w:r>
      <w:r w:rsidR="002F06BA">
        <w:rPr>
          <w:rFonts w:ascii="Arial" w:hAnsi="Arial" w:cs="Arial"/>
          <w:sz w:val="28"/>
          <w:szCs w:val="28"/>
        </w:rPr>
        <w:t>bio upoznat sa problem</w:t>
      </w:r>
      <w:r w:rsidR="00B87E30">
        <w:rPr>
          <w:rFonts w:ascii="Arial" w:hAnsi="Arial" w:cs="Arial"/>
          <w:sz w:val="28"/>
          <w:szCs w:val="28"/>
        </w:rPr>
        <w:t>om i iskazao volju da se problem</w:t>
      </w:r>
      <w:r w:rsidR="002F06BA">
        <w:rPr>
          <w:rFonts w:ascii="Arial" w:hAnsi="Arial" w:cs="Arial"/>
          <w:sz w:val="28"/>
          <w:szCs w:val="28"/>
        </w:rPr>
        <w:t xml:space="preserve"> hitno riješi ali je odmah, najvjerovatnije usljed društvenopolitičkih okolnosti i </w:t>
      </w:r>
      <w:r w:rsidR="00327E37">
        <w:rPr>
          <w:rFonts w:ascii="Arial" w:hAnsi="Arial" w:cs="Arial"/>
          <w:sz w:val="28"/>
          <w:szCs w:val="28"/>
        </w:rPr>
        <w:t>kasnije smjene ministra, došlo do zastoja</w:t>
      </w:r>
      <w:r w:rsidR="00F64245">
        <w:rPr>
          <w:rFonts w:ascii="Arial" w:hAnsi="Arial" w:cs="Arial"/>
          <w:sz w:val="28"/>
          <w:szCs w:val="28"/>
        </w:rPr>
        <w:t xml:space="preserve"> i u tom pravcu, te se ministar</w:t>
      </w:r>
      <w:r w:rsidR="00E966BA">
        <w:rPr>
          <w:rFonts w:ascii="Arial" w:hAnsi="Arial" w:cs="Arial"/>
          <w:sz w:val="28"/>
          <w:szCs w:val="28"/>
        </w:rPr>
        <w:t>s</w:t>
      </w:r>
      <w:r w:rsidR="00F64245">
        <w:rPr>
          <w:rFonts w:ascii="Arial" w:hAnsi="Arial" w:cs="Arial"/>
          <w:sz w:val="28"/>
          <w:szCs w:val="28"/>
        </w:rPr>
        <w:t xml:space="preserve">tvo i pored više urgencija oglušivalo o zahtjeve sindikata. Takođe, </w:t>
      </w:r>
      <w:proofErr w:type="gramStart"/>
      <w:r w:rsidR="00F64245">
        <w:rPr>
          <w:rFonts w:ascii="Arial" w:hAnsi="Arial" w:cs="Arial"/>
          <w:sz w:val="28"/>
          <w:szCs w:val="28"/>
        </w:rPr>
        <w:t>na</w:t>
      </w:r>
      <w:proofErr w:type="gramEnd"/>
      <w:r w:rsidR="00F64245">
        <w:rPr>
          <w:rFonts w:ascii="Arial" w:hAnsi="Arial" w:cs="Arial"/>
          <w:sz w:val="28"/>
          <w:szCs w:val="28"/>
        </w:rPr>
        <w:t xml:space="preserve"> navedenom sastanku ministar nas je upoznao da je </w:t>
      </w:r>
      <w:r w:rsidR="002E39DA">
        <w:rPr>
          <w:rFonts w:ascii="Arial" w:hAnsi="Arial" w:cs="Arial"/>
          <w:sz w:val="28"/>
          <w:szCs w:val="28"/>
        </w:rPr>
        <w:t>zadužen od strane predsjednika Vlade g-dina Zdr</w:t>
      </w:r>
      <w:r w:rsidR="00611554">
        <w:rPr>
          <w:rFonts w:ascii="Arial" w:hAnsi="Arial" w:cs="Arial"/>
          <w:sz w:val="28"/>
          <w:szCs w:val="28"/>
        </w:rPr>
        <w:t>a</w:t>
      </w:r>
      <w:r w:rsidR="002E39DA">
        <w:rPr>
          <w:rFonts w:ascii="Arial" w:hAnsi="Arial" w:cs="Arial"/>
          <w:sz w:val="28"/>
          <w:szCs w:val="28"/>
        </w:rPr>
        <w:t>vka Krivokapića da bude konekcija sa SUIPCG, te je zatražio da mu se dostave svi zahtjevi</w:t>
      </w:r>
      <w:r w:rsidR="00215FBF">
        <w:rPr>
          <w:rFonts w:ascii="Arial" w:hAnsi="Arial" w:cs="Arial"/>
          <w:sz w:val="28"/>
          <w:szCs w:val="28"/>
        </w:rPr>
        <w:t xml:space="preserve"> sindikata</w:t>
      </w:r>
      <w:r w:rsidR="002E39DA">
        <w:rPr>
          <w:rFonts w:ascii="Arial" w:hAnsi="Arial" w:cs="Arial"/>
          <w:sz w:val="28"/>
          <w:szCs w:val="28"/>
        </w:rPr>
        <w:t>, nakon čega su mu uz detaljna pismena</w:t>
      </w:r>
      <w:r w:rsidR="00215FBF">
        <w:rPr>
          <w:rFonts w:ascii="Arial" w:hAnsi="Arial" w:cs="Arial"/>
          <w:sz w:val="28"/>
          <w:szCs w:val="28"/>
        </w:rPr>
        <w:t xml:space="preserve"> pojašnjenja prosli</w:t>
      </w:r>
      <w:r w:rsidR="00611554">
        <w:rPr>
          <w:rFonts w:ascii="Arial" w:hAnsi="Arial" w:cs="Arial"/>
          <w:sz w:val="28"/>
          <w:szCs w:val="28"/>
        </w:rPr>
        <w:t xml:space="preserve">jeđeni početkom februara 2021. </w:t>
      </w:r>
      <w:proofErr w:type="gramStart"/>
      <w:r w:rsidR="00611554">
        <w:rPr>
          <w:rFonts w:ascii="Arial" w:hAnsi="Arial" w:cs="Arial"/>
          <w:sz w:val="28"/>
          <w:szCs w:val="28"/>
        </w:rPr>
        <w:t>g</w:t>
      </w:r>
      <w:r w:rsidR="00215FBF">
        <w:rPr>
          <w:rFonts w:ascii="Arial" w:hAnsi="Arial" w:cs="Arial"/>
          <w:sz w:val="28"/>
          <w:szCs w:val="28"/>
        </w:rPr>
        <w:t>odine</w:t>
      </w:r>
      <w:proofErr w:type="gramEnd"/>
      <w:r w:rsidR="00215FBF">
        <w:rPr>
          <w:rFonts w:ascii="Arial" w:hAnsi="Arial" w:cs="Arial"/>
          <w:sz w:val="28"/>
          <w:szCs w:val="28"/>
        </w:rPr>
        <w:t>. Istom prilikom dostavljen je i predlog izmjena i dopuna</w:t>
      </w:r>
      <w:r w:rsidR="002E39DA">
        <w:rPr>
          <w:rFonts w:ascii="Arial" w:hAnsi="Arial" w:cs="Arial"/>
          <w:sz w:val="28"/>
          <w:szCs w:val="28"/>
        </w:rPr>
        <w:t xml:space="preserve"> GKU i nacrt KU za zaposlene u sudovima, </w:t>
      </w:r>
      <w:proofErr w:type="gramStart"/>
      <w:r w:rsidR="002E39DA">
        <w:rPr>
          <w:rFonts w:ascii="Arial" w:hAnsi="Arial" w:cs="Arial"/>
          <w:sz w:val="28"/>
          <w:szCs w:val="28"/>
        </w:rPr>
        <w:t>sa</w:t>
      </w:r>
      <w:proofErr w:type="gramEnd"/>
      <w:r w:rsidR="002E39DA">
        <w:rPr>
          <w:rFonts w:ascii="Arial" w:hAnsi="Arial" w:cs="Arial"/>
          <w:sz w:val="28"/>
          <w:szCs w:val="28"/>
        </w:rPr>
        <w:t xml:space="preserve"> novim inicijativama za što hitnije pregovaranje.</w:t>
      </w:r>
      <w:r w:rsidR="00BF1905">
        <w:rPr>
          <w:rFonts w:ascii="Arial" w:hAnsi="Arial" w:cs="Arial"/>
          <w:sz w:val="28"/>
          <w:szCs w:val="28"/>
        </w:rPr>
        <w:t>Za ovim, p</w:t>
      </w:r>
      <w:r w:rsidR="00156629">
        <w:rPr>
          <w:rFonts w:ascii="Arial" w:hAnsi="Arial" w:cs="Arial"/>
          <w:sz w:val="28"/>
          <w:szCs w:val="28"/>
        </w:rPr>
        <w:t xml:space="preserve">ored niza inicijativa prema Vladi nije bilo odgovora niti nastavka pregovora. Prije ukidanja naknade za dežurstvo i pripravnost, zajedno </w:t>
      </w:r>
      <w:proofErr w:type="gramStart"/>
      <w:r w:rsidR="00156629">
        <w:rPr>
          <w:rFonts w:ascii="Arial" w:hAnsi="Arial" w:cs="Arial"/>
          <w:sz w:val="28"/>
          <w:szCs w:val="28"/>
        </w:rPr>
        <w:t>sa</w:t>
      </w:r>
      <w:proofErr w:type="gramEnd"/>
      <w:r w:rsidR="00156629">
        <w:rPr>
          <w:rFonts w:ascii="Arial" w:hAnsi="Arial" w:cs="Arial"/>
          <w:sz w:val="28"/>
          <w:szCs w:val="28"/>
        </w:rPr>
        <w:t xml:space="preserve"> predsj</w:t>
      </w:r>
      <w:r w:rsidR="00B05C4F">
        <w:rPr>
          <w:rFonts w:ascii="Arial" w:hAnsi="Arial" w:cs="Arial"/>
          <w:sz w:val="28"/>
          <w:szCs w:val="28"/>
        </w:rPr>
        <w:t xml:space="preserve">ednikom Milošem Jovovićem, </w:t>
      </w:r>
      <w:r w:rsidR="00BF1905">
        <w:rPr>
          <w:rFonts w:ascii="Arial" w:hAnsi="Arial" w:cs="Arial"/>
          <w:sz w:val="28"/>
          <w:szCs w:val="28"/>
        </w:rPr>
        <w:t>održan je sastanak sa</w:t>
      </w:r>
      <w:r w:rsidR="00B05C4F">
        <w:rPr>
          <w:rFonts w:ascii="Arial" w:hAnsi="Arial" w:cs="Arial"/>
          <w:sz w:val="28"/>
          <w:szCs w:val="28"/>
        </w:rPr>
        <w:t xml:space="preserve"> predsjednicom Sudskog savjeta g-đom Zvicer, vezano za više tema, kojom prilikom </w:t>
      </w:r>
      <w:r w:rsidR="00BF1905">
        <w:rPr>
          <w:rFonts w:ascii="Arial" w:hAnsi="Arial" w:cs="Arial"/>
          <w:sz w:val="28"/>
          <w:szCs w:val="28"/>
        </w:rPr>
        <w:t>je razmatran</w:t>
      </w:r>
      <w:r w:rsidR="00B05C4F">
        <w:rPr>
          <w:rFonts w:ascii="Arial" w:hAnsi="Arial" w:cs="Arial"/>
          <w:sz w:val="28"/>
          <w:szCs w:val="28"/>
        </w:rPr>
        <w:t xml:space="preserve"> problem</w:t>
      </w:r>
      <w:r w:rsidR="00611554">
        <w:rPr>
          <w:rFonts w:ascii="Arial" w:hAnsi="Arial" w:cs="Arial"/>
          <w:sz w:val="28"/>
          <w:szCs w:val="28"/>
        </w:rPr>
        <w:t xml:space="preserve"> nak</w:t>
      </w:r>
      <w:r w:rsidR="009C5813">
        <w:rPr>
          <w:rFonts w:ascii="Arial" w:hAnsi="Arial" w:cs="Arial"/>
          <w:sz w:val="28"/>
          <w:szCs w:val="28"/>
        </w:rPr>
        <w:t>n</w:t>
      </w:r>
      <w:r w:rsidR="00611554">
        <w:rPr>
          <w:rFonts w:ascii="Arial" w:hAnsi="Arial" w:cs="Arial"/>
          <w:sz w:val="28"/>
          <w:szCs w:val="28"/>
        </w:rPr>
        <w:t>a</w:t>
      </w:r>
      <w:r w:rsidR="009C5813">
        <w:rPr>
          <w:rFonts w:ascii="Arial" w:hAnsi="Arial" w:cs="Arial"/>
          <w:sz w:val="28"/>
          <w:szCs w:val="28"/>
        </w:rPr>
        <w:t>de za dežurstvo i pripravnost</w:t>
      </w:r>
      <w:r w:rsidR="00B05C4F">
        <w:rPr>
          <w:rFonts w:ascii="Arial" w:hAnsi="Arial" w:cs="Arial"/>
          <w:sz w:val="28"/>
          <w:szCs w:val="28"/>
        </w:rPr>
        <w:t>, pri čemu je ista iskazala puno razumijevanje i dala svoj doprinos u iniciranju rješavanja istog iz okvira svoje nadležnosti. Za ovim, nakon što su</w:t>
      </w:r>
      <w:r w:rsidR="00611554">
        <w:rPr>
          <w:rFonts w:ascii="Arial" w:hAnsi="Arial" w:cs="Arial"/>
          <w:sz w:val="28"/>
          <w:szCs w:val="28"/>
        </w:rPr>
        <w:t xml:space="preserve"> sudovi obavješteni </w:t>
      </w:r>
      <w:proofErr w:type="gramStart"/>
      <w:r w:rsidR="00611554">
        <w:rPr>
          <w:rFonts w:ascii="Arial" w:hAnsi="Arial" w:cs="Arial"/>
          <w:sz w:val="28"/>
          <w:szCs w:val="28"/>
        </w:rPr>
        <w:t>od</w:t>
      </w:r>
      <w:proofErr w:type="gramEnd"/>
      <w:r w:rsidR="00611554">
        <w:rPr>
          <w:rFonts w:ascii="Arial" w:hAnsi="Arial" w:cs="Arial"/>
          <w:sz w:val="28"/>
          <w:szCs w:val="28"/>
        </w:rPr>
        <w:t xml:space="preserve"> strane Mi</w:t>
      </w:r>
      <w:r w:rsidR="00B05C4F">
        <w:rPr>
          <w:rFonts w:ascii="Arial" w:hAnsi="Arial" w:cs="Arial"/>
          <w:sz w:val="28"/>
          <w:szCs w:val="28"/>
        </w:rPr>
        <w:t>nistar</w:t>
      </w:r>
      <w:r w:rsidR="00611554">
        <w:rPr>
          <w:rFonts w:ascii="Arial" w:hAnsi="Arial" w:cs="Arial"/>
          <w:sz w:val="28"/>
          <w:szCs w:val="28"/>
        </w:rPr>
        <w:t>s</w:t>
      </w:r>
      <w:r w:rsidR="00B05C4F">
        <w:rPr>
          <w:rFonts w:ascii="Arial" w:hAnsi="Arial" w:cs="Arial"/>
          <w:sz w:val="28"/>
          <w:szCs w:val="28"/>
        </w:rPr>
        <w:t xml:space="preserve">tva finansija i socijalnog staranja da dolazi do ukidanja isplate naknade, </w:t>
      </w:r>
      <w:r w:rsidR="009C5813">
        <w:rPr>
          <w:rFonts w:ascii="Arial" w:hAnsi="Arial" w:cs="Arial"/>
          <w:sz w:val="28"/>
          <w:szCs w:val="28"/>
        </w:rPr>
        <w:t>uslijedilo je</w:t>
      </w:r>
      <w:r w:rsidR="00B05C4F">
        <w:rPr>
          <w:rFonts w:ascii="Arial" w:hAnsi="Arial" w:cs="Arial"/>
          <w:sz w:val="28"/>
          <w:szCs w:val="28"/>
        </w:rPr>
        <w:t xml:space="preserve"> </w:t>
      </w:r>
      <w:r w:rsidR="009C5813">
        <w:rPr>
          <w:rFonts w:ascii="Arial" w:hAnsi="Arial" w:cs="Arial"/>
          <w:sz w:val="28"/>
          <w:szCs w:val="28"/>
        </w:rPr>
        <w:t>obraćanje</w:t>
      </w:r>
      <w:r w:rsidR="00B05C4F">
        <w:rPr>
          <w:rFonts w:ascii="Arial" w:hAnsi="Arial" w:cs="Arial"/>
          <w:sz w:val="28"/>
          <w:szCs w:val="28"/>
        </w:rPr>
        <w:t xml:space="preserve"> putem medija</w:t>
      </w:r>
      <w:r w:rsidR="009C5813">
        <w:rPr>
          <w:rFonts w:ascii="Arial" w:hAnsi="Arial" w:cs="Arial"/>
          <w:sz w:val="28"/>
          <w:szCs w:val="28"/>
        </w:rPr>
        <w:t>, kao i posebno obraćanje</w:t>
      </w:r>
      <w:r w:rsidR="00B05C4F">
        <w:rPr>
          <w:rFonts w:ascii="Arial" w:hAnsi="Arial" w:cs="Arial"/>
          <w:sz w:val="28"/>
          <w:szCs w:val="28"/>
        </w:rPr>
        <w:t xml:space="preserve"> ministru Spajiću</w:t>
      </w:r>
      <w:r w:rsidR="009C5813">
        <w:rPr>
          <w:rFonts w:ascii="Arial" w:hAnsi="Arial" w:cs="Arial"/>
          <w:sz w:val="28"/>
          <w:szCs w:val="28"/>
        </w:rPr>
        <w:t xml:space="preserve"> i opet je traženo</w:t>
      </w:r>
      <w:r w:rsidR="00B05C4F">
        <w:rPr>
          <w:rFonts w:ascii="Arial" w:hAnsi="Arial" w:cs="Arial"/>
          <w:sz w:val="28"/>
          <w:szCs w:val="28"/>
        </w:rPr>
        <w:t xml:space="preserve"> hitno pregovaranje GKU-a i rješavanje novonastale situacije. </w:t>
      </w:r>
      <w:r w:rsidR="00D74EAB">
        <w:rPr>
          <w:rFonts w:ascii="Arial" w:hAnsi="Arial" w:cs="Arial"/>
          <w:sz w:val="28"/>
          <w:szCs w:val="28"/>
        </w:rPr>
        <w:t xml:space="preserve">Sredinom jula održan je sastanak </w:t>
      </w:r>
      <w:proofErr w:type="gramStart"/>
      <w:r w:rsidR="00D74EAB">
        <w:rPr>
          <w:rFonts w:ascii="Arial" w:hAnsi="Arial" w:cs="Arial"/>
          <w:sz w:val="28"/>
          <w:szCs w:val="28"/>
        </w:rPr>
        <w:t>sa</w:t>
      </w:r>
      <w:proofErr w:type="gramEnd"/>
      <w:r w:rsidR="00D74EAB">
        <w:rPr>
          <w:rFonts w:ascii="Arial" w:hAnsi="Arial" w:cs="Arial"/>
          <w:sz w:val="28"/>
          <w:szCs w:val="28"/>
        </w:rPr>
        <w:t xml:space="preserve"> predstavnicima ministar</w:t>
      </w:r>
      <w:r w:rsidR="005E1612">
        <w:rPr>
          <w:rFonts w:ascii="Arial" w:hAnsi="Arial" w:cs="Arial"/>
          <w:sz w:val="28"/>
          <w:szCs w:val="28"/>
        </w:rPr>
        <w:t>s</w:t>
      </w:r>
      <w:r w:rsidR="00D74EAB">
        <w:rPr>
          <w:rFonts w:ascii="Arial" w:hAnsi="Arial" w:cs="Arial"/>
          <w:sz w:val="28"/>
          <w:szCs w:val="28"/>
        </w:rPr>
        <w:t>tva, postignuta je puna saglasnost vezano za rješavanje problem</w:t>
      </w:r>
      <w:r w:rsidR="005E1612">
        <w:rPr>
          <w:rFonts w:ascii="Arial" w:hAnsi="Arial" w:cs="Arial"/>
          <w:sz w:val="28"/>
          <w:szCs w:val="28"/>
        </w:rPr>
        <w:t>a</w:t>
      </w:r>
      <w:r w:rsidR="00D74EAB">
        <w:rPr>
          <w:rFonts w:ascii="Arial" w:hAnsi="Arial" w:cs="Arial"/>
          <w:sz w:val="28"/>
          <w:szCs w:val="28"/>
        </w:rPr>
        <w:t xml:space="preserve"> i određeno da se sve konkretizuje početkom septembra i okonča</w:t>
      </w:r>
      <w:r w:rsidR="00B123A0">
        <w:rPr>
          <w:rFonts w:ascii="Arial" w:hAnsi="Arial" w:cs="Arial"/>
          <w:sz w:val="28"/>
          <w:szCs w:val="28"/>
        </w:rPr>
        <w:t xml:space="preserve"> postupak izmjena i dopuna GKU. Kako u toku s</w:t>
      </w:r>
      <w:r w:rsidR="00D74EAB">
        <w:rPr>
          <w:rFonts w:ascii="Arial" w:hAnsi="Arial" w:cs="Arial"/>
          <w:sz w:val="28"/>
          <w:szCs w:val="28"/>
        </w:rPr>
        <w:t>e</w:t>
      </w:r>
      <w:r w:rsidR="00B123A0">
        <w:rPr>
          <w:rFonts w:ascii="Arial" w:hAnsi="Arial" w:cs="Arial"/>
          <w:sz w:val="28"/>
          <w:szCs w:val="28"/>
        </w:rPr>
        <w:t>ptembra predstavn</w:t>
      </w:r>
      <w:r w:rsidR="00D74EAB">
        <w:rPr>
          <w:rFonts w:ascii="Arial" w:hAnsi="Arial" w:cs="Arial"/>
          <w:sz w:val="28"/>
          <w:szCs w:val="28"/>
        </w:rPr>
        <w:t>ic</w:t>
      </w:r>
      <w:r w:rsidR="00B123A0">
        <w:rPr>
          <w:rFonts w:ascii="Arial" w:hAnsi="Arial" w:cs="Arial"/>
          <w:sz w:val="28"/>
          <w:szCs w:val="28"/>
        </w:rPr>
        <w:t>i Mi</w:t>
      </w:r>
      <w:r w:rsidR="005E1612">
        <w:rPr>
          <w:rFonts w:ascii="Arial" w:hAnsi="Arial" w:cs="Arial"/>
          <w:sz w:val="28"/>
          <w:szCs w:val="28"/>
        </w:rPr>
        <w:t>nistar</w:t>
      </w:r>
      <w:r w:rsidR="00D74EAB">
        <w:rPr>
          <w:rFonts w:ascii="Arial" w:hAnsi="Arial" w:cs="Arial"/>
          <w:sz w:val="28"/>
          <w:szCs w:val="28"/>
        </w:rPr>
        <w:t>s</w:t>
      </w:r>
      <w:r w:rsidR="005E1612">
        <w:rPr>
          <w:rFonts w:ascii="Arial" w:hAnsi="Arial" w:cs="Arial"/>
          <w:sz w:val="28"/>
          <w:szCs w:val="28"/>
        </w:rPr>
        <w:t>t</w:t>
      </w:r>
      <w:r w:rsidR="00D74EAB">
        <w:rPr>
          <w:rFonts w:ascii="Arial" w:hAnsi="Arial" w:cs="Arial"/>
          <w:sz w:val="28"/>
          <w:szCs w:val="28"/>
        </w:rPr>
        <w:t>va finansija</w:t>
      </w:r>
      <w:r w:rsidR="00B123A0">
        <w:rPr>
          <w:rFonts w:ascii="Arial" w:hAnsi="Arial" w:cs="Arial"/>
          <w:sz w:val="28"/>
          <w:szCs w:val="28"/>
        </w:rPr>
        <w:t xml:space="preserve"> i socijalnog staranja</w:t>
      </w:r>
      <w:r w:rsidR="00D74EAB">
        <w:rPr>
          <w:rFonts w:ascii="Arial" w:hAnsi="Arial" w:cs="Arial"/>
          <w:sz w:val="28"/>
          <w:szCs w:val="28"/>
        </w:rPr>
        <w:t xml:space="preserve"> nijesu odgovarali </w:t>
      </w:r>
      <w:proofErr w:type="gramStart"/>
      <w:r w:rsidR="00D74EAB">
        <w:rPr>
          <w:rFonts w:ascii="Arial" w:hAnsi="Arial" w:cs="Arial"/>
          <w:sz w:val="28"/>
          <w:szCs w:val="28"/>
        </w:rPr>
        <w:t>na</w:t>
      </w:r>
      <w:proofErr w:type="gramEnd"/>
      <w:r w:rsidR="00D74EAB">
        <w:rPr>
          <w:rFonts w:ascii="Arial" w:hAnsi="Arial" w:cs="Arial"/>
          <w:sz w:val="28"/>
          <w:szCs w:val="28"/>
        </w:rPr>
        <w:t xml:space="preserve"> urgencije</w:t>
      </w:r>
      <w:r w:rsidR="00B123A0">
        <w:rPr>
          <w:rFonts w:ascii="Arial" w:hAnsi="Arial" w:cs="Arial"/>
          <w:sz w:val="28"/>
          <w:szCs w:val="28"/>
        </w:rPr>
        <w:t xml:space="preserve"> SUIPCG</w:t>
      </w:r>
      <w:r w:rsidR="00D74EAB">
        <w:rPr>
          <w:rFonts w:ascii="Arial" w:hAnsi="Arial" w:cs="Arial"/>
          <w:sz w:val="28"/>
          <w:szCs w:val="28"/>
        </w:rPr>
        <w:t xml:space="preserve"> pokrenut je postupak pred Agencijom za mirno rješavanje radnih sporova</w:t>
      </w:r>
      <w:r w:rsidR="00C5739F">
        <w:rPr>
          <w:rFonts w:ascii="Arial" w:hAnsi="Arial" w:cs="Arial"/>
          <w:sz w:val="28"/>
          <w:szCs w:val="28"/>
        </w:rPr>
        <w:t xml:space="preserve">, održan pres za medije i </w:t>
      </w:r>
      <w:r w:rsidR="00F4259D">
        <w:rPr>
          <w:rFonts w:ascii="Arial" w:hAnsi="Arial" w:cs="Arial"/>
          <w:sz w:val="28"/>
          <w:szCs w:val="28"/>
        </w:rPr>
        <w:t>usledilo je novo obraćanje</w:t>
      </w:r>
      <w:r w:rsidR="00C5739F">
        <w:rPr>
          <w:rFonts w:ascii="Arial" w:hAnsi="Arial" w:cs="Arial"/>
          <w:sz w:val="28"/>
          <w:szCs w:val="28"/>
        </w:rPr>
        <w:t xml:space="preserve"> ministru finansija g-dinu Milojku Spajiću. Rok pred</w:t>
      </w:r>
      <w:r w:rsidR="00F4259D">
        <w:rPr>
          <w:rFonts w:ascii="Arial" w:hAnsi="Arial" w:cs="Arial"/>
          <w:sz w:val="28"/>
          <w:szCs w:val="28"/>
        </w:rPr>
        <w:t xml:space="preserve"> Agencijom je istekao </w:t>
      </w:r>
      <w:proofErr w:type="gramStart"/>
      <w:r w:rsidR="00F4259D">
        <w:rPr>
          <w:rFonts w:ascii="Arial" w:hAnsi="Arial" w:cs="Arial"/>
          <w:sz w:val="28"/>
          <w:szCs w:val="28"/>
        </w:rPr>
        <w:t>dana</w:t>
      </w:r>
      <w:proofErr w:type="gramEnd"/>
      <w:r w:rsidR="00F4259D">
        <w:rPr>
          <w:rFonts w:ascii="Arial" w:hAnsi="Arial" w:cs="Arial"/>
          <w:sz w:val="28"/>
          <w:szCs w:val="28"/>
        </w:rPr>
        <w:t xml:space="preserve"> 12. </w:t>
      </w:r>
      <w:proofErr w:type="gramStart"/>
      <w:r w:rsidR="00F4259D">
        <w:rPr>
          <w:rFonts w:ascii="Arial" w:hAnsi="Arial" w:cs="Arial"/>
          <w:sz w:val="28"/>
          <w:szCs w:val="28"/>
        </w:rPr>
        <w:t>oktobra</w:t>
      </w:r>
      <w:proofErr w:type="gramEnd"/>
      <w:r w:rsidR="00F4259D">
        <w:rPr>
          <w:rFonts w:ascii="Arial" w:hAnsi="Arial" w:cs="Arial"/>
          <w:sz w:val="28"/>
          <w:szCs w:val="28"/>
        </w:rPr>
        <w:t xml:space="preserve"> 2021. </w:t>
      </w:r>
      <w:proofErr w:type="gramStart"/>
      <w:r w:rsidR="00F4259D">
        <w:rPr>
          <w:rFonts w:ascii="Arial" w:hAnsi="Arial" w:cs="Arial"/>
          <w:sz w:val="28"/>
          <w:szCs w:val="28"/>
        </w:rPr>
        <w:t>g</w:t>
      </w:r>
      <w:r w:rsidR="00C5739F">
        <w:rPr>
          <w:rFonts w:ascii="Arial" w:hAnsi="Arial" w:cs="Arial"/>
          <w:sz w:val="28"/>
          <w:szCs w:val="28"/>
        </w:rPr>
        <w:t>odine</w:t>
      </w:r>
      <w:proofErr w:type="gramEnd"/>
      <w:r w:rsidR="00C5739F">
        <w:rPr>
          <w:rFonts w:ascii="Arial" w:hAnsi="Arial" w:cs="Arial"/>
          <w:sz w:val="28"/>
          <w:szCs w:val="28"/>
        </w:rPr>
        <w:t xml:space="preserve">, te stoga </w:t>
      </w:r>
      <w:r w:rsidR="00F4259D">
        <w:rPr>
          <w:rFonts w:ascii="Arial" w:hAnsi="Arial" w:cs="Arial"/>
          <w:sz w:val="28"/>
          <w:szCs w:val="28"/>
        </w:rPr>
        <w:t>sindikatu nije</w:t>
      </w:r>
      <w:r w:rsidR="00C5739F">
        <w:rPr>
          <w:rFonts w:ascii="Arial" w:hAnsi="Arial" w:cs="Arial"/>
          <w:sz w:val="28"/>
          <w:szCs w:val="28"/>
        </w:rPr>
        <w:t xml:space="preserve"> ostalo n</w:t>
      </w:r>
      <w:r w:rsidR="00F4259D">
        <w:rPr>
          <w:rFonts w:ascii="Arial" w:hAnsi="Arial" w:cs="Arial"/>
          <w:sz w:val="28"/>
          <w:szCs w:val="28"/>
        </w:rPr>
        <w:t>išta drugo već da radikalizuje sindikalno djelovanje</w:t>
      </w:r>
      <w:r w:rsidR="00C5739F">
        <w:rPr>
          <w:rFonts w:ascii="Arial" w:hAnsi="Arial" w:cs="Arial"/>
          <w:sz w:val="28"/>
          <w:szCs w:val="28"/>
        </w:rPr>
        <w:t xml:space="preserve">. Ono što je novo jeste da </w:t>
      </w:r>
      <w:r w:rsidR="00A778C1">
        <w:rPr>
          <w:rFonts w:ascii="Arial" w:hAnsi="Arial" w:cs="Arial"/>
          <w:sz w:val="28"/>
          <w:szCs w:val="28"/>
        </w:rPr>
        <w:t>je već obaviljen</w:t>
      </w:r>
      <w:r w:rsidR="00C5739F">
        <w:rPr>
          <w:rFonts w:ascii="Arial" w:hAnsi="Arial" w:cs="Arial"/>
          <w:sz w:val="28"/>
          <w:szCs w:val="28"/>
        </w:rPr>
        <w:t xml:space="preserve"> razgovor sa advokatom i da je dogovoreno da se krene sa pilot tužbom.Međutim, </w:t>
      </w:r>
      <w:r w:rsidR="00A778C1">
        <w:rPr>
          <w:rFonts w:ascii="Arial" w:hAnsi="Arial" w:cs="Arial"/>
          <w:sz w:val="28"/>
          <w:szCs w:val="28"/>
        </w:rPr>
        <w:lastRenderedPageBreak/>
        <w:t xml:space="preserve">posebna </w:t>
      </w:r>
      <w:r w:rsidR="00C5739F">
        <w:rPr>
          <w:rFonts w:ascii="Arial" w:hAnsi="Arial" w:cs="Arial"/>
          <w:sz w:val="28"/>
          <w:szCs w:val="28"/>
        </w:rPr>
        <w:t xml:space="preserve">novina je da </w:t>
      </w:r>
      <w:r w:rsidR="00A778C1">
        <w:rPr>
          <w:rFonts w:ascii="Arial" w:hAnsi="Arial" w:cs="Arial"/>
          <w:sz w:val="28"/>
          <w:szCs w:val="28"/>
        </w:rPr>
        <w:t xml:space="preserve">su predstavnici </w:t>
      </w:r>
      <w:proofErr w:type="gramStart"/>
      <w:r w:rsidR="00A778C1">
        <w:rPr>
          <w:rFonts w:ascii="Arial" w:hAnsi="Arial" w:cs="Arial"/>
          <w:sz w:val="28"/>
          <w:szCs w:val="28"/>
        </w:rPr>
        <w:t xml:space="preserve">sindikata </w:t>
      </w:r>
      <w:r w:rsidR="00C5739F">
        <w:rPr>
          <w:rFonts w:ascii="Arial" w:hAnsi="Arial" w:cs="Arial"/>
          <w:sz w:val="28"/>
          <w:szCs w:val="28"/>
        </w:rPr>
        <w:t xml:space="preserve"> jutros</w:t>
      </w:r>
      <w:proofErr w:type="gramEnd"/>
      <w:r w:rsidR="00C5739F">
        <w:rPr>
          <w:rFonts w:ascii="Arial" w:hAnsi="Arial" w:cs="Arial"/>
          <w:sz w:val="28"/>
          <w:szCs w:val="28"/>
        </w:rPr>
        <w:t xml:space="preserve"> upoznati od strane Agencije za mirno rješavanje radnih sporov</w:t>
      </w:r>
      <w:r w:rsidR="00A778C1">
        <w:rPr>
          <w:rFonts w:ascii="Arial" w:hAnsi="Arial" w:cs="Arial"/>
          <w:sz w:val="28"/>
          <w:szCs w:val="28"/>
        </w:rPr>
        <w:t xml:space="preserve">a da je juče, tj. 14. </w:t>
      </w:r>
      <w:proofErr w:type="gramStart"/>
      <w:r w:rsidR="00A778C1">
        <w:rPr>
          <w:rFonts w:ascii="Arial" w:hAnsi="Arial" w:cs="Arial"/>
          <w:sz w:val="28"/>
          <w:szCs w:val="28"/>
        </w:rPr>
        <w:t>oktobra</w:t>
      </w:r>
      <w:proofErr w:type="gramEnd"/>
      <w:r w:rsidR="00A778C1">
        <w:rPr>
          <w:rFonts w:ascii="Arial" w:hAnsi="Arial" w:cs="Arial"/>
          <w:sz w:val="28"/>
          <w:szCs w:val="28"/>
        </w:rPr>
        <w:t xml:space="preserve"> 2021. </w:t>
      </w:r>
      <w:proofErr w:type="gramStart"/>
      <w:r w:rsidR="00A778C1">
        <w:rPr>
          <w:rFonts w:ascii="Arial" w:hAnsi="Arial" w:cs="Arial"/>
          <w:sz w:val="28"/>
          <w:szCs w:val="28"/>
        </w:rPr>
        <w:t>godine</w:t>
      </w:r>
      <w:proofErr w:type="gramEnd"/>
      <w:r w:rsidR="00A778C1">
        <w:rPr>
          <w:rFonts w:ascii="Arial" w:hAnsi="Arial" w:cs="Arial"/>
          <w:sz w:val="28"/>
          <w:szCs w:val="28"/>
        </w:rPr>
        <w:t xml:space="preserve"> Mi</w:t>
      </w:r>
      <w:r w:rsidR="00C5739F">
        <w:rPr>
          <w:rFonts w:ascii="Arial" w:hAnsi="Arial" w:cs="Arial"/>
          <w:sz w:val="28"/>
          <w:szCs w:val="28"/>
        </w:rPr>
        <w:t xml:space="preserve">nistartvo finansija i socijalnog staranja </w:t>
      </w:r>
      <w:r w:rsidR="006813F5">
        <w:rPr>
          <w:rFonts w:ascii="Arial" w:hAnsi="Arial" w:cs="Arial"/>
          <w:sz w:val="28"/>
          <w:szCs w:val="28"/>
        </w:rPr>
        <w:t xml:space="preserve">prihvatilo mirno rješavanje radnih sporova, što mijenja situaciju, nakon čega je </w:t>
      </w:r>
      <w:r w:rsidR="005E1612">
        <w:rPr>
          <w:rFonts w:ascii="Arial" w:hAnsi="Arial" w:cs="Arial"/>
          <w:sz w:val="28"/>
          <w:szCs w:val="28"/>
        </w:rPr>
        <w:t xml:space="preserve">Saša </w:t>
      </w:r>
      <w:r w:rsidR="006813F5">
        <w:rPr>
          <w:rFonts w:ascii="Arial" w:hAnsi="Arial" w:cs="Arial"/>
          <w:sz w:val="28"/>
          <w:szCs w:val="28"/>
        </w:rPr>
        <w:t>Šimun detaljno upoznao prisutne sa sadržajem dokumenata. Naglasio je da ovaj postupak tr</w:t>
      </w:r>
      <w:r w:rsidR="00EF7980">
        <w:rPr>
          <w:rFonts w:ascii="Arial" w:hAnsi="Arial" w:cs="Arial"/>
          <w:sz w:val="28"/>
          <w:szCs w:val="28"/>
        </w:rPr>
        <w:t>eba sprovesti što pr</w:t>
      </w:r>
      <w:r w:rsidR="006813F5">
        <w:rPr>
          <w:rFonts w:ascii="Arial" w:hAnsi="Arial" w:cs="Arial"/>
          <w:sz w:val="28"/>
          <w:szCs w:val="28"/>
        </w:rPr>
        <w:t>ije, imajući u vidu da već ulazimo u 6 mjesec u kojem se ne isplaćuje naknada, te da će sa nivoa sindiakta dati sve od sebe da tako bude, ali da to</w:t>
      </w:r>
      <w:r w:rsidR="00EF7980">
        <w:rPr>
          <w:rFonts w:ascii="Arial" w:hAnsi="Arial" w:cs="Arial"/>
          <w:sz w:val="28"/>
          <w:szCs w:val="28"/>
        </w:rPr>
        <w:t xml:space="preserve"> u krajnjem</w:t>
      </w:r>
      <w:r w:rsidR="006813F5">
        <w:rPr>
          <w:rFonts w:ascii="Arial" w:hAnsi="Arial" w:cs="Arial"/>
          <w:sz w:val="28"/>
          <w:szCs w:val="28"/>
        </w:rPr>
        <w:t xml:space="preserve"> ne zavisi od sindikata, već od druge strane</w:t>
      </w:r>
      <w:r w:rsidR="005E1612">
        <w:rPr>
          <w:rFonts w:ascii="Arial" w:hAnsi="Arial" w:cs="Arial"/>
          <w:sz w:val="28"/>
          <w:szCs w:val="28"/>
        </w:rPr>
        <w:t>.Takođe, upoz</w:t>
      </w:r>
      <w:r w:rsidR="004A066F">
        <w:rPr>
          <w:rFonts w:ascii="Arial" w:hAnsi="Arial" w:cs="Arial"/>
          <w:sz w:val="28"/>
          <w:szCs w:val="28"/>
        </w:rPr>
        <w:t>n</w:t>
      </w:r>
      <w:r w:rsidR="005E1612">
        <w:rPr>
          <w:rFonts w:ascii="Arial" w:hAnsi="Arial" w:cs="Arial"/>
          <w:sz w:val="28"/>
          <w:szCs w:val="28"/>
        </w:rPr>
        <w:t>a</w:t>
      </w:r>
      <w:r w:rsidR="004A066F">
        <w:rPr>
          <w:rFonts w:ascii="Arial" w:hAnsi="Arial" w:cs="Arial"/>
          <w:sz w:val="28"/>
          <w:szCs w:val="28"/>
        </w:rPr>
        <w:t>o je prisutne sa sadržajem teksta Borisa Marića-državnog sekretara u Ministartvu pravde</w:t>
      </w:r>
      <w:r w:rsidR="00EF7980">
        <w:rPr>
          <w:rFonts w:ascii="Arial" w:hAnsi="Arial" w:cs="Arial"/>
          <w:sz w:val="28"/>
          <w:szCs w:val="28"/>
        </w:rPr>
        <w:t>, ljudskih i manjinskih prava koji je jutros</w:t>
      </w:r>
      <w:r w:rsidR="006B306C">
        <w:rPr>
          <w:rFonts w:ascii="Arial" w:hAnsi="Arial" w:cs="Arial"/>
          <w:sz w:val="28"/>
          <w:szCs w:val="28"/>
        </w:rPr>
        <w:t xml:space="preserve"> izašao u DN Vijesti, tj. 15. </w:t>
      </w:r>
      <w:proofErr w:type="gramStart"/>
      <w:r w:rsidR="006B306C">
        <w:rPr>
          <w:rFonts w:ascii="Arial" w:hAnsi="Arial" w:cs="Arial"/>
          <w:sz w:val="28"/>
          <w:szCs w:val="28"/>
        </w:rPr>
        <w:t>oktobra</w:t>
      </w:r>
      <w:proofErr w:type="gramEnd"/>
      <w:r w:rsidR="006B306C">
        <w:rPr>
          <w:rFonts w:ascii="Arial" w:hAnsi="Arial" w:cs="Arial"/>
          <w:sz w:val="28"/>
          <w:szCs w:val="28"/>
        </w:rPr>
        <w:t xml:space="preserve"> 2021. </w:t>
      </w:r>
      <w:proofErr w:type="gramStart"/>
      <w:r w:rsidR="006B306C">
        <w:rPr>
          <w:rFonts w:ascii="Arial" w:hAnsi="Arial" w:cs="Arial"/>
          <w:sz w:val="28"/>
          <w:szCs w:val="28"/>
        </w:rPr>
        <w:t>g</w:t>
      </w:r>
      <w:r w:rsidR="004A066F">
        <w:rPr>
          <w:rFonts w:ascii="Arial" w:hAnsi="Arial" w:cs="Arial"/>
          <w:sz w:val="28"/>
          <w:szCs w:val="28"/>
        </w:rPr>
        <w:t>odine</w:t>
      </w:r>
      <w:proofErr w:type="gramEnd"/>
      <w:r w:rsidR="004A066F">
        <w:rPr>
          <w:rFonts w:ascii="Arial" w:hAnsi="Arial" w:cs="Arial"/>
          <w:sz w:val="28"/>
          <w:szCs w:val="28"/>
        </w:rPr>
        <w:t>, a u kojem se u cjelosti prepoznaje ovaj problem, potreba hitnog potpisivanja izmjena GKU, te predlaže da se da šansa socijalnom dijalogu u skladu sa onim što je praksa i sindikalna procedura</w:t>
      </w:r>
      <w:r w:rsidR="00330C0A">
        <w:rPr>
          <w:rFonts w:ascii="Arial" w:hAnsi="Arial" w:cs="Arial"/>
          <w:sz w:val="28"/>
          <w:szCs w:val="28"/>
        </w:rPr>
        <w:t xml:space="preserve">. Na kraju je </w:t>
      </w:r>
      <w:r w:rsidR="004A066F">
        <w:rPr>
          <w:rFonts w:ascii="Arial" w:hAnsi="Arial" w:cs="Arial"/>
          <w:sz w:val="28"/>
          <w:szCs w:val="28"/>
        </w:rPr>
        <w:t>i</w:t>
      </w:r>
      <w:r w:rsidR="00330C0A">
        <w:rPr>
          <w:rFonts w:ascii="Arial" w:hAnsi="Arial" w:cs="Arial"/>
          <w:sz w:val="28"/>
          <w:szCs w:val="28"/>
        </w:rPr>
        <w:t>s</w:t>
      </w:r>
      <w:r w:rsidR="004A066F">
        <w:rPr>
          <w:rFonts w:ascii="Arial" w:hAnsi="Arial" w:cs="Arial"/>
          <w:sz w:val="28"/>
          <w:szCs w:val="28"/>
        </w:rPr>
        <w:t xml:space="preserve">takao da je potrebno donijeti zaključke u vezi </w:t>
      </w:r>
      <w:proofErr w:type="gramStart"/>
      <w:r w:rsidR="004A066F">
        <w:rPr>
          <w:rFonts w:ascii="Arial" w:hAnsi="Arial" w:cs="Arial"/>
          <w:sz w:val="28"/>
          <w:szCs w:val="28"/>
        </w:rPr>
        <w:t>sa</w:t>
      </w:r>
      <w:proofErr w:type="gramEnd"/>
      <w:r w:rsidR="004A066F">
        <w:rPr>
          <w:rFonts w:ascii="Arial" w:hAnsi="Arial" w:cs="Arial"/>
          <w:sz w:val="28"/>
          <w:szCs w:val="28"/>
        </w:rPr>
        <w:t xml:space="preserve"> ovim problemom te predvidjeti dalje korake u slučaju da dođe do opstrukcije budućih pregovora.</w:t>
      </w:r>
      <w:r w:rsidR="006B306C">
        <w:rPr>
          <w:rFonts w:ascii="Arial" w:hAnsi="Arial" w:cs="Arial"/>
          <w:sz w:val="28"/>
          <w:szCs w:val="28"/>
        </w:rPr>
        <w:t xml:space="preserve"> Pored navedenog, Šimun je prisutnima izložio druge zahtjeve sindikata koji su predmet izmjena i dopuna GKU-a i ukazao na do sada postignute rezultate sa nivoa granske sindikalne asocijacije</w:t>
      </w:r>
      <w:r w:rsidR="00BD7803">
        <w:rPr>
          <w:rFonts w:ascii="Arial" w:hAnsi="Arial" w:cs="Arial"/>
          <w:sz w:val="28"/>
          <w:szCs w:val="28"/>
        </w:rPr>
        <w:t>.Takođe,</w:t>
      </w:r>
      <w:r w:rsidR="006F2FE9">
        <w:rPr>
          <w:rFonts w:ascii="Arial" w:hAnsi="Arial" w:cs="Arial"/>
          <w:sz w:val="28"/>
          <w:szCs w:val="28"/>
        </w:rPr>
        <w:t>osvrnuo se i na pismena obraćanja zaposlenih vezano za rješavanje problema isplate naknada za obavljeno dežurstvo i pripravnost i ukazao da se stalnim dopisima prema sindikatu ništa ne pomaže</w:t>
      </w:r>
      <w:r w:rsidR="00693ABB">
        <w:rPr>
          <w:rFonts w:ascii="Arial" w:hAnsi="Arial" w:cs="Arial"/>
          <w:sz w:val="28"/>
          <w:szCs w:val="28"/>
        </w:rPr>
        <w:t xml:space="preserve"> jer pritisak ne treba usmjeravati ka sindikatu koji ne može sam sa sobom potpisati GKU već da pritisak treba usmjeriti ka poslodavcu, te da će sindikat, kada dođe vrijeme za to, pozvati zaposlene da to urade, a do tada je preporučljivo da iskažemo razumijevanje jedni za druge</w:t>
      </w:r>
      <w:r w:rsidR="00BC2F74">
        <w:rPr>
          <w:rFonts w:ascii="Arial" w:hAnsi="Arial" w:cs="Arial"/>
          <w:sz w:val="28"/>
          <w:szCs w:val="28"/>
        </w:rPr>
        <w:t>, pri čemu su sva obraćanja zaposlenih uvijek dobrodošla i da je nesporno da članovi moraju biti urednije informisani o svim preduzetim aktivnostima.</w:t>
      </w:r>
      <w:r w:rsidR="00BD7803">
        <w:rPr>
          <w:rFonts w:ascii="Arial" w:hAnsi="Arial" w:cs="Arial"/>
          <w:sz w:val="28"/>
          <w:szCs w:val="28"/>
        </w:rPr>
        <w:t xml:space="preserve"> </w:t>
      </w:r>
    </w:p>
    <w:p w:rsidR="006B306C" w:rsidRDefault="006B306C" w:rsidP="00E127AB">
      <w:pPr>
        <w:rPr>
          <w:rFonts w:ascii="Arial" w:hAnsi="Arial" w:cs="Arial"/>
          <w:sz w:val="28"/>
          <w:szCs w:val="28"/>
        </w:rPr>
      </w:pPr>
    </w:p>
    <w:p w:rsidR="00C97776" w:rsidRDefault="00EA2D0D" w:rsidP="00C97776">
      <w:pPr>
        <w:rPr>
          <w:rFonts w:ascii="Arial" w:hAnsi="Arial" w:cs="Arial"/>
          <w:sz w:val="28"/>
          <w:szCs w:val="28"/>
        </w:rPr>
      </w:pPr>
      <w:proofErr w:type="gramStart"/>
      <w:r>
        <w:rPr>
          <w:rFonts w:ascii="Arial" w:hAnsi="Arial" w:cs="Arial"/>
          <w:sz w:val="28"/>
          <w:szCs w:val="28"/>
        </w:rPr>
        <w:t xml:space="preserve">Za ovim predsjednik Miloš Jovović je dao riječ Nenadu Rakočeviću-predsjedniku Sindikata uprave i pravosuđa </w:t>
      </w:r>
      <w:r w:rsidR="00D15CC1">
        <w:rPr>
          <w:rFonts w:ascii="Arial" w:hAnsi="Arial" w:cs="Arial"/>
          <w:sz w:val="28"/>
          <w:szCs w:val="28"/>
        </w:rPr>
        <w:t>Cr</w:t>
      </w:r>
      <w:r>
        <w:rPr>
          <w:rFonts w:ascii="Arial" w:hAnsi="Arial" w:cs="Arial"/>
          <w:sz w:val="28"/>
          <w:szCs w:val="28"/>
        </w:rPr>
        <w:t>ne Gore.</w:t>
      </w:r>
      <w:proofErr w:type="gramEnd"/>
      <w:r w:rsidR="00D15CC1">
        <w:rPr>
          <w:rFonts w:ascii="Arial" w:hAnsi="Arial" w:cs="Arial"/>
          <w:sz w:val="28"/>
          <w:szCs w:val="28"/>
        </w:rPr>
        <w:t xml:space="preserve"> Nakon pozdrava i uvodne riječi Rakočević je istakao da </w:t>
      </w:r>
      <w:r w:rsidR="00A31FC6">
        <w:rPr>
          <w:rFonts w:ascii="Arial" w:hAnsi="Arial" w:cs="Arial"/>
          <w:sz w:val="28"/>
          <w:szCs w:val="28"/>
        </w:rPr>
        <w:t xml:space="preserve">su </w:t>
      </w:r>
      <w:r w:rsidR="00D15CC1">
        <w:rPr>
          <w:rFonts w:ascii="Arial" w:hAnsi="Arial" w:cs="Arial"/>
          <w:sz w:val="28"/>
          <w:szCs w:val="28"/>
        </w:rPr>
        <w:t>već od strane kolege Šimuna detaljno pojašnjene aktivnosti usmjerene u pravcu potpisivanja izmjena i dopuna GKU-a</w:t>
      </w:r>
      <w:r w:rsidR="00A31FC6">
        <w:rPr>
          <w:rFonts w:ascii="Arial" w:hAnsi="Arial" w:cs="Arial"/>
          <w:sz w:val="28"/>
          <w:szCs w:val="28"/>
        </w:rPr>
        <w:t xml:space="preserve">.Istakao je da je nužno što hitnije rješavanje navedenog problema vezanog za dežurstva i pripravnost, kao i drugih pitanja koja će se regulisati izmjenama GKU-polje primjene GKU koji će se ubuduće primjenjivati samo na organe čiji zaposleni imaju sindikalnu organizaciju koja je član Sindikata uprave i pravosuđa, </w:t>
      </w:r>
      <w:r w:rsidR="00C74A9A">
        <w:rPr>
          <w:rFonts w:ascii="Arial" w:hAnsi="Arial" w:cs="Arial"/>
          <w:sz w:val="28"/>
          <w:szCs w:val="28"/>
        </w:rPr>
        <w:t>regulisanje pitanja učešća poslodavca u postupku rješavanja stambene problematike, kao i niz drugih značajnih pitanja.</w:t>
      </w:r>
      <w:r w:rsidR="004A3D57">
        <w:rPr>
          <w:rFonts w:ascii="Arial" w:hAnsi="Arial" w:cs="Arial"/>
          <w:sz w:val="28"/>
          <w:szCs w:val="28"/>
        </w:rPr>
        <w:t xml:space="preserve"> Posebno je obrazložio trenutnu fazu i</w:t>
      </w:r>
      <w:r w:rsidR="00330C0A">
        <w:rPr>
          <w:rFonts w:ascii="Arial" w:hAnsi="Arial" w:cs="Arial"/>
          <w:sz w:val="28"/>
          <w:szCs w:val="28"/>
        </w:rPr>
        <w:t xml:space="preserve"> aktuelna pitanja vazana za osni</w:t>
      </w:r>
      <w:r w:rsidR="004A3D57">
        <w:rPr>
          <w:rFonts w:ascii="Arial" w:hAnsi="Arial" w:cs="Arial"/>
          <w:sz w:val="28"/>
          <w:szCs w:val="28"/>
        </w:rPr>
        <w:t>vanje stambene zadruge pri SUIPCG</w:t>
      </w:r>
      <w:r w:rsidR="005322E5">
        <w:rPr>
          <w:rFonts w:ascii="Arial" w:hAnsi="Arial" w:cs="Arial"/>
          <w:sz w:val="28"/>
          <w:szCs w:val="28"/>
        </w:rPr>
        <w:t xml:space="preserve">, ukazao </w:t>
      </w:r>
      <w:proofErr w:type="gramStart"/>
      <w:r w:rsidR="005322E5">
        <w:rPr>
          <w:rFonts w:ascii="Arial" w:hAnsi="Arial" w:cs="Arial"/>
          <w:sz w:val="28"/>
          <w:szCs w:val="28"/>
        </w:rPr>
        <w:t>na</w:t>
      </w:r>
      <w:proofErr w:type="gramEnd"/>
      <w:r w:rsidR="005322E5">
        <w:rPr>
          <w:rFonts w:ascii="Arial" w:hAnsi="Arial" w:cs="Arial"/>
          <w:sz w:val="28"/>
          <w:szCs w:val="28"/>
        </w:rPr>
        <w:t xml:space="preserve"> veliko interesovanje zaposlenih za ovu temu i da je napokon došao trenutak da se isto pitanje sistemski i pravično rješava.</w:t>
      </w:r>
      <w:r w:rsidR="00C97776" w:rsidRPr="00C97776">
        <w:rPr>
          <w:rFonts w:ascii="Arial" w:hAnsi="Arial" w:cs="Arial"/>
          <w:sz w:val="28"/>
          <w:szCs w:val="28"/>
        </w:rPr>
        <w:t xml:space="preserve"> </w:t>
      </w:r>
      <w:r w:rsidR="00C97776">
        <w:rPr>
          <w:rFonts w:ascii="Arial" w:hAnsi="Arial" w:cs="Arial"/>
          <w:sz w:val="28"/>
          <w:szCs w:val="28"/>
        </w:rPr>
        <w:t xml:space="preserve">Nenad </w:t>
      </w:r>
      <w:r w:rsidR="00C97776">
        <w:rPr>
          <w:rFonts w:ascii="Arial" w:hAnsi="Arial" w:cs="Arial"/>
          <w:sz w:val="28"/>
          <w:szCs w:val="28"/>
        </w:rPr>
        <w:lastRenderedPageBreak/>
        <w:t xml:space="preserve">Rakočević je naveo da je prvi korak </w:t>
      </w:r>
      <w:r w:rsidR="00330C0A">
        <w:rPr>
          <w:rFonts w:ascii="Arial" w:hAnsi="Arial" w:cs="Arial"/>
          <w:sz w:val="28"/>
          <w:szCs w:val="28"/>
        </w:rPr>
        <w:t>pred</w:t>
      </w:r>
      <w:r w:rsidR="00C97776">
        <w:rPr>
          <w:rFonts w:ascii="Arial" w:hAnsi="Arial" w:cs="Arial"/>
          <w:sz w:val="28"/>
          <w:szCs w:val="28"/>
        </w:rPr>
        <w:t xml:space="preserve"> Agencijom za mirno rješavanje sporova, zatim sastanak </w:t>
      </w:r>
      <w:proofErr w:type="gramStart"/>
      <w:r w:rsidR="00C97776">
        <w:rPr>
          <w:rFonts w:ascii="Arial" w:hAnsi="Arial" w:cs="Arial"/>
          <w:sz w:val="28"/>
          <w:szCs w:val="28"/>
        </w:rPr>
        <w:t>sa</w:t>
      </w:r>
      <w:proofErr w:type="gramEnd"/>
      <w:r w:rsidR="00C97776">
        <w:rPr>
          <w:rFonts w:ascii="Arial" w:hAnsi="Arial" w:cs="Arial"/>
          <w:sz w:val="28"/>
          <w:szCs w:val="28"/>
        </w:rPr>
        <w:t xml:space="preserve"> advokatom i tužba, ta da će se u toku sledeće nedelje zakazati prvo ročište za mirno rješavanje, ta da će se ukoliko bude potrebno napraviti punomoćje sa potpisima zaposlenih. </w:t>
      </w:r>
    </w:p>
    <w:p w:rsidR="00360CB2" w:rsidRDefault="00360CB2" w:rsidP="00E127AB">
      <w:pPr>
        <w:rPr>
          <w:rFonts w:ascii="Arial" w:hAnsi="Arial" w:cs="Arial"/>
          <w:sz w:val="28"/>
          <w:szCs w:val="28"/>
        </w:rPr>
      </w:pPr>
    </w:p>
    <w:p w:rsidR="007F27A6" w:rsidRDefault="00360CB2" w:rsidP="00E127AB">
      <w:pPr>
        <w:rPr>
          <w:rFonts w:ascii="Arial" w:hAnsi="Arial" w:cs="Arial"/>
          <w:sz w:val="28"/>
          <w:szCs w:val="28"/>
        </w:rPr>
      </w:pPr>
      <w:r>
        <w:rPr>
          <w:rFonts w:ascii="Arial" w:hAnsi="Arial" w:cs="Arial"/>
          <w:sz w:val="28"/>
          <w:szCs w:val="28"/>
        </w:rPr>
        <w:t xml:space="preserve"> </w:t>
      </w:r>
    </w:p>
    <w:p w:rsidR="007F27A6" w:rsidRDefault="00360CB2" w:rsidP="00E127AB">
      <w:pPr>
        <w:rPr>
          <w:rFonts w:ascii="Arial" w:hAnsi="Arial" w:cs="Arial"/>
          <w:sz w:val="28"/>
          <w:szCs w:val="28"/>
        </w:rPr>
      </w:pPr>
      <w:r>
        <w:rPr>
          <w:rFonts w:ascii="Arial" w:hAnsi="Arial" w:cs="Arial"/>
          <w:sz w:val="28"/>
          <w:szCs w:val="28"/>
        </w:rPr>
        <w:t xml:space="preserve">Za ovim riječ je uzela </w:t>
      </w:r>
      <w:r w:rsidR="007F27A6">
        <w:rPr>
          <w:rFonts w:ascii="Arial" w:hAnsi="Arial" w:cs="Arial"/>
          <w:sz w:val="28"/>
          <w:szCs w:val="28"/>
        </w:rPr>
        <w:t>Dragana Djekić, koja je rekla da su</w:t>
      </w:r>
      <w:r>
        <w:rPr>
          <w:rFonts w:ascii="Arial" w:hAnsi="Arial" w:cs="Arial"/>
          <w:sz w:val="28"/>
          <w:szCs w:val="28"/>
        </w:rPr>
        <w:t xml:space="preserve"> se više puta obraćali SUIPCG jer su već</w:t>
      </w:r>
      <w:r w:rsidR="007F27A6">
        <w:rPr>
          <w:rFonts w:ascii="Arial" w:hAnsi="Arial" w:cs="Arial"/>
          <w:sz w:val="28"/>
          <w:szCs w:val="28"/>
        </w:rPr>
        <w:t xml:space="preserve"> </w:t>
      </w:r>
      <w:r>
        <w:rPr>
          <w:rFonts w:ascii="Arial" w:hAnsi="Arial" w:cs="Arial"/>
          <w:sz w:val="28"/>
          <w:szCs w:val="28"/>
        </w:rPr>
        <w:t>pet</w:t>
      </w:r>
      <w:r w:rsidR="007F27A6">
        <w:rPr>
          <w:rFonts w:ascii="Arial" w:hAnsi="Arial" w:cs="Arial"/>
          <w:sz w:val="28"/>
          <w:szCs w:val="28"/>
        </w:rPr>
        <w:t xml:space="preserve"> mjeseci radili kao dežurni i da</w:t>
      </w:r>
      <w:r w:rsidR="00492702">
        <w:rPr>
          <w:rFonts w:ascii="Arial" w:hAnsi="Arial" w:cs="Arial"/>
          <w:sz w:val="28"/>
          <w:szCs w:val="28"/>
        </w:rPr>
        <w:t xml:space="preserve"> su zaposleni pod velikim pritiskom i da čekaju brzo rješavanje problema</w:t>
      </w:r>
      <w:r w:rsidR="006C57FE">
        <w:rPr>
          <w:rFonts w:ascii="Arial" w:hAnsi="Arial" w:cs="Arial"/>
          <w:sz w:val="28"/>
          <w:szCs w:val="28"/>
        </w:rPr>
        <w:t xml:space="preserve">, </w:t>
      </w:r>
      <w:proofErr w:type="gramStart"/>
      <w:r w:rsidR="006C57FE">
        <w:rPr>
          <w:rFonts w:ascii="Arial" w:hAnsi="Arial" w:cs="Arial"/>
          <w:sz w:val="28"/>
          <w:szCs w:val="28"/>
        </w:rPr>
        <w:t>te</w:t>
      </w:r>
      <w:proofErr w:type="gramEnd"/>
      <w:r w:rsidR="006C57FE">
        <w:rPr>
          <w:rFonts w:ascii="Arial" w:hAnsi="Arial" w:cs="Arial"/>
          <w:sz w:val="28"/>
          <w:szCs w:val="28"/>
        </w:rPr>
        <w:t xml:space="preserve"> da ne</w:t>
      </w:r>
      <w:r w:rsidR="00492702">
        <w:rPr>
          <w:rFonts w:ascii="Arial" w:hAnsi="Arial" w:cs="Arial"/>
          <w:sz w:val="28"/>
          <w:szCs w:val="28"/>
        </w:rPr>
        <w:t>ma ništa sporno u njihovim pojedinačnim obraćanjima, da nijesu izraz</w:t>
      </w:r>
      <w:r w:rsidR="007F27A6">
        <w:rPr>
          <w:rFonts w:ascii="Arial" w:hAnsi="Arial" w:cs="Arial"/>
          <w:sz w:val="28"/>
          <w:szCs w:val="28"/>
        </w:rPr>
        <w:t xml:space="preserve"> </w:t>
      </w:r>
      <w:r w:rsidR="006C57FE">
        <w:rPr>
          <w:rFonts w:ascii="Arial" w:hAnsi="Arial" w:cs="Arial"/>
          <w:sz w:val="28"/>
          <w:szCs w:val="28"/>
        </w:rPr>
        <w:t>neslaganja sa sindikatom već izraz pomoći</w:t>
      </w:r>
      <w:r w:rsidR="007F27A6">
        <w:rPr>
          <w:rFonts w:ascii="Arial" w:hAnsi="Arial" w:cs="Arial"/>
          <w:sz w:val="28"/>
          <w:szCs w:val="28"/>
        </w:rPr>
        <w:t xml:space="preserve">. </w:t>
      </w:r>
      <w:proofErr w:type="gramStart"/>
      <w:r w:rsidR="007F27A6">
        <w:rPr>
          <w:rFonts w:ascii="Arial" w:hAnsi="Arial" w:cs="Arial"/>
          <w:sz w:val="28"/>
          <w:szCs w:val="28"/>
        </w:rPr>
        <w:t>Navela je i da</w:t>
      </w:r>
      <w:r w:rsidR="003616DF">
        <w:rPr>
          <w:rFonts w:ascii="Arial" w:hAnsi="Arial" w:cs="Arial"/>
          <w:sz w:val="28"/>
          <w:szCs w:val="28"/>
        </w:rPr>
        <w:t xml:space="preserve"> im se svakomjesečno ne uručuju</w:t>
      </w:r>
      <w:r w:rsidR="007F27A6">
        <w:rPr>
          <w:rFonts w:ascii="Arial" w:hAnsi="Arial" w:cs="Arial"/>
          <w:sz w:val="28"/>
          <w:szCs w:val="28"/>
        </w:rPr>
        <w:t xml:space="preserve"> rješenja o dežurstvima</w:t>
      </w:r>
      <w:r w:rsidR="00330C0A">
        <w:rPr>
          <w:rFonts w:ascii="Arial" w:hAnsi="Arial" w:cs="Arial"/>
          <w:sz w:val="28"/>
          <w:szCs w:val="28"/>
        </w:rPr>
        <w:t>,</w:t>
      </w:r>
      <w:r w:rsidR="007F27A6">
        <w:rPr>
          <w:rFonts w:ascii="Arial" w:hAnsi="Arial" w:cs="Arial"/>
          <w:sz w:val="28"/>
          <w:szCs w:val="28"/>
        </w:rPr>
        <w:t xml:space="preserve"> već samo obračun i raspored dežurstva.</w:t>
      </w:r>
      <w:proofErr w:type="gramEnd"/>
    </w:p>
    <w:p w:rsidR="00533D46" w:rsidRDefault="00533D46" w:rsidP="00E127AB">
      <w:pPr>
        <w:rPr>
          <w:rFonts w:ascii="Arial" w:hAnsi="Arial" w:cs="Arial"/>
          <w:sz w:val="28"/>
          <w:szCs w:val="28"/>
        </w:rPr>
      </w:pPr>
    </w:p>
    <w:p w:rsidR="00533D46" w:rsidRDefault="00533D46" w:rsidP="00E127AB">
      <w:pPr>
        <w:rPr>
          <w:rFonts w:ascii="Arial" w:hAnsi="Arial" w:cs="Arial"/>
          <w:sz w:val="28"/>
          <w:szCs w:val="28"/>
        </w:rPr>
      </w:pPr>
      <w:r>
        <w:rPr>
          <w:rFonts w:ascii="Arial" w:hAnsi="Arial" w:cs="Arial"/>
          <w:sz w:val="28"/>
          <w:szCs w:val="28"/>
        </w:rPr>
        <w:t xml:space="preserve">Takođe, </w:t>
      </w:r>
      <w:proofErr w:type="gramStart"/>
      <w:r>
        <w:rPr>
          <w:rFonts w:ascii="Arial" w:hAnsi="Arial" w:cs="Arial"/>
          <w:sz w:val="28"/>
          <w:szCs w:val="28"/>
        </w:rPr>
        <w:t>na</w:t>
      </w:r>
      <w:proofErr w:type="gramEnd"/>
      <w:r>
        <w:rPr>
          <w:rFonts w:ascii="Arial" w:hAnsi="Arial" w:cs="Arial"/>
          <w:sz w:val="28"/>
          <w:szCs w:val="28"/>
        </w:rPr>
        <w:t xml:space="preserve"> sličan problem je ukazala i Slobodanka Purlija ističući da su službenici i sudije ostvarili veliki broj časova dežurstva, da se problem mora odmah riješiti i da bi bilo poželjno da se iznos naknade sudijama izvrši u većem iznosu.</w:t>
      </w:r>
    </w:p>
    <w:p w:rsidR="006C57FE" w:rsidRDefault="006C57FE" w:rsidP="00E127AB">
      <w:pPr>
        <w:rPr>
          <w:rFonts w:ascii="Arial" w:hAnsi="Arial" w:cs="Arial"/>
          <w:sz w:val="28"/>
          <w:szCs w:val="28"/>
        </w:rPr>
      </w:pPr>
    </w:p>
    <w:p w:rsidR="006C57FE" w:rsidRDefault="00177C25" w:rsidP="00E127AB">
      <w:pPr>
        <w:rPr>
          <w:rFonts w:ascii="Arial" w:hAnsi="Arial" w:cs="Arial"/>
          <w:sz w:val="28"/>
          <w:szCs w:val="28"/>
        </w:rPr>
      </w:pPr>
      <w:r>
        <w:rPr>
          <w:rFonts w:ascii="Arial" w:hAnsi="Arial" w:cs="Arial"/>
          <w:sz w:val="28"/>
          <w:szCs w:val="28"/>
        </w:rPr>
        <w:t>U međusobnoj</w:t>
      </w:r>
      <w:r w:rsidR="006C57FE">
        <w:rPr>
          <w:rFonts w:ascii="Arial" w:hAnsi="Arial" w:cs="Arial"/>
          <w:sz w:val="28"/>
          <w:szCs w:val="28"/>
        </w:rPr>
        <w:t xml:space="preserve"> razmjeni mišljenja prisutni su se saglasili da je pravo članova članova da budu informisani, da </w:t>
      </w:r>
      <w:proofErr w:type="gramStart"/>
      <w:r w:rsidR="006C57FE">
        <w:rPr>
          <w:rFonts w:ascii="Arial" w:hAnsi="Arial" w:cs="Arial"/>
          <w:sz w:val="28"/>
          <w:szCs w:val="28"/>
        </w:rPr>
        <w:t>nema</w:t>
      </w:r>
      <w:proofErr w:type="gramEnd"/>
      <w:r w:rsidR="006C57FE">
        <w:rPr>
          <w:rFonts w:ascii="Arial" w:hAnsi="Arial" w:cs="Arial"/>
          <w:sz w:val="28"/>
          <w:szCs w:val="28"/>
        </w:rPr>
        <w:t xml:space="preserve"> ništa sporno u pismenim obraćanjima ali da iste treba usmjeriti kroz unutrašnju strukturu i hijerarhijski.</w:t>
      </w:r>
      <w:r w:rsidR="00DB7BAF">
        <w:rPr>
          <w:rFonts w:ascii="Arial" w:hAnsi="Arial" w:cs="Arial"/>
          <w:sz w:val="28"/>
          <w:szCs w:val="28"/>
        </w:rPr>
        <w:t xml:space="preserve"> </w:t>
      </w:r>
    </w:p>
    <w:p w:rsidR="006C57FE" w:rsidRDefault="006C57FE" w:rsidP="00E127AB">
      <w:pPr>
        <w:rPr>
          <w:rFonts w:ascii="Arial" w:hAnsi="Arial" w:cs="Arial"/>
          <w:sz w:val="28"/>
          <w:szCs w:val="28"/>
        </w:rPr>
      </w:pPr>
    </w:p>
    <w:p w:rsidR="006C57FE" w:rsidRDefault="006C57FE" w:rsidP="00E127AB">
      <w:pPr>
        <w:rPr>
          <w:rFonts w:ascii="Arial" w:hAnsi="Arial" w:cs="Arial"/>
          <w:sz w:val="28"/>
          <w:szCs w:val="28"/>
        </w:rPr>
      </w:pPr>
      <w:r>
        <w:rPr>
          <w:rFonts w:ascii="Arial" w:hAnsi="Arial" w:cs="Arial"/>
          <w:sz w:val="28"/>
          <w:szCs w:val="28"/>
        </w:rPr>
        <w:t xml:space="preserve">Na kraju rasprave u vezi </w:t>
      </w:r>
      <w:proofErr w:type="gramStart"/>
      <w:r>
        <w:rPr>
          <w:rFonts w:ascii="Arial" w:hAnsi="Arial" w:cs="Arial"/>
          <w:sz w:val="28"/>
          <w:szCs w:val="28"/>
        </w:rPr>
        <w:t>sa</w:t>
      </w:r>
      <w:proofErr w:type="gramEnd"/>
      <w:r>
        <w:rPr>
          <w:rFonts w:ascii="Arial" w:hAnsi="Arial" w:cs="Arial"/>
          <w:sz w:val="28"/>
          <w:szCs w:val="28"/>
        </w:rPr>
        <w:t xml:space="preserve"> tačkom 1 donijeti su sljedeći zaključci:</w:t>
      </w:r>
    </w:p>
    <w:p w:rsidR="00DB7BAF" w:rsidRDefault="00DB7BAF" w:rsidP="00E127AB">
      <w:pPr>
        <w:rPr>
          <w:rFonts w:ascii="Arial" w:hAnsi="Arial" w:cs="Arial"/>
          <w:sz w:val="28"/>
          <w:szCs w:val="28"/>
        </w:rPr>
      </w:pPr>
    </w:p>
    <w:p w:rsidR="00DB7BAF" w:rsidRPr="00B331FE" w:rsidRDefault="00DB7BAF" w:rsidP="00DB7BAF">
      <w:pPr>
        <w:numPr>
          <w:ilvl w:val="0"/>
          <w:numId w:val="1"/>
        </w:numPr>
        <w:rPr>
          <w:rFonts w:ascii="Arial" w:hAnsi="Arial" w:cs="Arial"/>
          <w:b/>
          <w:i/>
          <w:sz w:val="28"/>
          <w:szCs w:val="28"/>
        </w:rPr>
      </w:pPr>
      <w:r w:rsidRPr="00B331FE">
        <w:rPr>
          <w:rFonts w:ascii="Arial" w:hAnsi="Arial" w:cs="Arial"/>
          <w:b/>
          <w:i/>
          <w:sz w:val="28"/>
          <w:szCs w:val="28"/>
        </w:rPr>
        <w:t xml:space="preserve">Da se u postupku pred Agencijom za mirno rješavanje radnih sporova pod hitno nastavi postupak pregovaranja izmjena i dopuna GKU i trajnog regilisanja </w:t>
      </w:r>
      <w:r w:rsidR="00F02ACF" w:rsidRPr="00B331FE">
        <w:rPr>
          <w:rFonts w:ascii="Arial" w:hAnsi="Arial" w:cs="Arial"/>
          <w:b/>
          <w:i/>
          <w:sz w:val="28"/>
          <w:szCs w:val="28"/>
        </w:rPr>
        <w:t>naknade za dežurstvo i pripravnost;</w:t>
      </w:r>
    </w:p>
    <w:p w:rsidR="008819D8" w:rsidRPr="00B331FE" w:rsidRDefault="008819D8" w:rsidP="008819D8">
      <w:pPr>
        <w:ind w:left="720"/>
        <w:rPr>
          <w:rFonts w:ascii="Arial" w:hAnsi="Arial" w:cs="Arial"/>
          <w:b/>
          <w:i/>
          <w:sz w:val="28"/>
          <w:szCs w:val="28"/>
        </w:rPr>
      </w:pPr>
    </w:p>
    <w:p w:rsidR="00F02ACF" w:rsidRPr="00B331FE" w:rsidRDefault="00F02ACF" w:rsidP="00DB7BAF">
      <w:pPr>
        <w:numPr>
          <w:ilvl w:val="0"/>
          <w:numId w:val="1"/>
        </w:numPr>
        <w:rPr>
          <w:rFonts w:ascii="Arial" w:hAnsi="Arial" w:cs="Arial"/>
          <w:b/>
          <w:i/>
          <w:sz w:val="28"/>
          <w:szCs w:val="28"/>
        </w:rPr>
      </w:pPr>
      <w:r w:rsidRPr="00B331FE">
        <w:rPr>
          <w:rFonts w:ascii="Arial" w:hAnsi="Arial" w:cs="Arial"/>
          <w:b/>
          <w:i/>
          <w:sz w:val="28"/>
          <w:szCs w:val="28"/>
        </w:rPr>
        <w:t>Da se u slučaju odugovlačenja pregovaranja ili odustajanja od postupka mirenja od strane poslodavac odmah krene sa tužbama</w:t>
      </w:r>
      <w:r w:rsidR="00251D9D" w:rsidRPr="00B331FE">
        <w:rPr>
          <w:rFonts w:ascii="Arial" w:hAnsi="Arial" w:cs="Arial"/>
          <w:b/>
          <w:i/>
          <w:sz w:val="28"/>
          <w:szCs w:val="28"/>
        </w:rPr>
        <w:t xml:space="preserve"> i zakaže sjednica Strukovnog odbora sindikalnih organizacija zaposlenih u sudovima i tužilaštvima na kojoj bi se definisala radikalizacija sindikalnog djelovanja kroz proteste i obustavu rada</w:t>
      </w:r>
      <w:r w:rsidR="00B331FE" w:rsidRPr="00B331FE">
        <w:rPr>
          <w:rFonts w:ascii="Arial" w:hAnsi="Arial" w:cs="Arial"/>
          <w:b/>
          <w:i/>
          <w:sz w:val="28"/>
          <w:szCs w:val="28"/>
        </w:rPr>
        <w:t xml:space="preserve"> i dodatni pritisak prema poslodavcu</w:t>
      </w:r>
      <w:r w:rsidR="00251D9D" w:rsidRPr="00B331FE">
        <w:rPr>
          <w:rFonts w:ascii="Arial" w:hAnsi="Arial" w:cs="Arial"/>
          <w:b/>
          <w:i/>
          <w:sz w:val="28"/>
          <w:szCs w:val="28"/>
        </w:rPr>
        <w:t>;</w:t>
      </w:r>
    </w:p>
    <w:p w:rsidR="008819D8" w:rsidRPr="00B331FE" w:rsidRDefault="008819D8" w:rsidP="008819D8">
      <w:pPr>
        <w:pStyle w:val="ListParagraph"/>
        <w:rPr>
          <w:rFonts w:ascii="Arial" w:hAnsi="Arial" w:cs="Arial"/>
          <w:b/>
          <w:i/>
          <w:sz w:val="28"/>
          <w:szCs w:val="28"/>
        </w:rPr>
      </w:pPr>
    </w:p>
    <w:p w:rsidR="008819D8" w:rsidRPr="00B331FE" w:rsidRDefault="008819D8" w:rsidP="00DB7BAF">
      <w:pPr>
        <w:numPr>
          <w:ilvl w:val="0"/>
          <w:numId w:val="1"/>
        </w:numPr>
        <w:rPr>
          <w:rFonts w:ascii="Arial" w:hAnsi="Arial" w:cs="Arial"/>
          <w:b/>
          <w:i/>
          <w:sz w:val="28"/>
          <w:szCs w:val="28"/>
        </w:rPr>
      </w:pPr>
      <w:r w:rsidRPr="00B331FE">
        <w:rPr>
          <w:rFonts w:ascii="Arial" w:hAnsi="Arial" w:cs="Arial"/>
          <w:b/>
          <w:i/>
          <w:sz w:val="28"/>
          <w:szCs w:val="28"/>
        </w:rPr>
        <w:t>Da se članstvo uredno obavještava o svim pomacima u pregovorima i daljim aktivnostima vezanim za ovo pitanje</w:t>
      </w:r>
      <w:r w:rsidR="00486A3A" w:rsidRPr="00B331FE">
        <w:rPr>
          <w:rFonts w:ascii="Arial" w:hAnsi="Arial" w:cs="Arial"/>
          <w:b/>
          <w:i/>
          <w:sz w:val="28"/>
          <w:szCs w:val="28"/>
        </w:rPr>
        <w:t>;</w:t>
      </w:r>
    </w:p>
    <w:p w:rsidR="00486A3A" w:rsidRPr="00B331FE" w:rsidRDefault="00486A3A" w:rsidP="00486A3A">
      <w:pPr>
        <w:pStyle w:val="ListParagraph"/>
        <w:rPr>
          <w:rFonts w:ascii="Arial" w:hAnsi="Arial" w:cs="Arial"/>
          <w:b/>
          <w:i/>
          <w:sz w:val="28"/>
          <w:szCs w:val="28"/>
        </w:rPr>
      </w:pPr>
    </w:p>
    <w:p w:rsidR="00486A3A" w:rsidRPr="00B331FE" w:rsidRDefault="00486A3A" w:rsidP="00DB7BAF">
      <w:pPr>
        <w:numPr>
          <w:ilvl w:val="0"/>
          <w:numId w:val="1"/>
        </w:numPr>
        <w:rPr>
          <w:rFonts w:ascii="Arial" w:hAnsi="Arial" w:cs="Arial"/>
          <w:b/>
          <w:i/>
          <w:sz w:val="28"/>
          <w:szCs w:val="28"/>
        </w:rPr>
      </w:pPr>
      <w:r w:rsidRPr="00B331FE">
        <w:rPr>
          <w:rFonts w:ascii="Arial" w:hAnsi="Arial" w:cs="Arial"/>
          <w:b/>
          <w:i/>
          <w:sz w:val="28"/>
          <w:szCs w:val="28"/>
        </w:rPr>
        <w:t xml:space="preserve">Da se svi postupci sprovode hitno i bez odlaganja u zavisnosti od </w:t>
      </w:r>
      <w:r w:rsidR="001D204F" w:rsidRPr="00B331FE">
        <w:rPr>
          <w:rFonts w:ascii="Arial" w:hAnsi="Arial" w:cs="Arial"/>
          <w:b/>
          <w:i/>
          <w:sz w:val="28"/>
          <w:szCs w:val="28"/>
        </w:rPr>
        <w:t>razvoja situcije;</w:t>
      </w:r>
    </w:p>
    <w:p w:rsidR="007F27A6" w:rsidRDefault="007F27A6" w:rsidP="00E127AB">
      <w:pPr>
        <w:rPr>
          <w:rFonts w:ascii="Arial" w:hAnsi="Arial" w:cs="Arial"/>
          <w:sz w:val="28"/>
          <w:szCs w:val="28"/>
        </w:rPr>
      </w:pPr>
    </w:p>
    <w:p w:rsidR="007F27A6" w:rsidRDefault="007F27A6" w:rsidP="00E127AB">
      <w:pPr>
        <w:rPr>
          <w:rFonts w:ascii="Arial" w:hAnsi="Arial" w:cs="Arial"/>
          <w:sz w:val="28"/>
          <w:szCs w:val="28"/>
        </w:rPr>
      </w:pPr>
      <w:r>
        <w:rPr>
          <w:rFonts w:ascii="Arial" w:hAnsi="Arial" w:cs="Arial"/>
          <w:sz w:val="28"/>
          <w:szCs w:val="28"/>
        </w:rPr>
        <w:t xml:space="preserve"> </w:t>
      </w:r>
    </w:p>
    <w:p w:rsidR="007F27A6" w:rsidRDefault="007F27A6" w:rsidP="00327B8A">
      <w:pPr>
        <w:rPr>
          <w:rFonts w:ascii="Arial" w:hAnsi="Arial" w:cs="Arial"/>
          <w:b/>
          <w:bCs/>
          <w:sz w:val="28"/>
          <w:szCs w:val="28"/>
        </w:rPr>
      </w:pPr>
      <w:r w:rsidRPr="00327B8A">
        <w:rPr>
          <w:rFonts w:ascii="Arial" w:hAnsi="Arial" w:cs="Arial"/>
          <w:b/>
          <w:bCs/>
          <w:sz w:val="28"/>
          <w:szCs w:val="28"/>
        </w:rPr>
        <w:t>3. Razmatranje funkcionisanja unutrašnjih procedura vezanih za zahtjeve zaposlenih;</w:t>
      </w:r>
    </w:p>
    <w:p w:rsidR="00B93D74" w:rsidRDefault="00B93D74" w:rsidP="00327B8A">
      <w:pPr>
        <w:rPr>
          <w:rFonts w:ascii="Arial" w:hAnsi="Arial" w:cs="Arial"/>
          <w:b/>
          <w:bCs/>
          <w:sz w:val="28"/>
          <w:szCs w:val="28"/>
        </w:rPr>
      </w:pPr>
    </w:p>
    <w:p w:rsidR="00B93D74" w:rsidRPr="00FC683E" w:rsidRDefault="00B93D74" w:rsidP="00327B8A">
      <w:pPr>
        <w:rPr>
          <w:rFonts w:ascii="Arial" w:hAnsi="Arial" w:cs="Arial"/>
          <w:bCs/>
          <w:sz w:val="28"/>
          <w:szCs w:val="28"/>
        </w:rPr>
      </w:pPr>
      <w:r w:rsidRPr="00FC683E">
        <w:rPr>
          <w:rFonts w:ascii="Arial" w:hAnsi="Arial" w:cs="Arial"/>
          <w:bCs/>
          <w:sz w:val="28"/>
          <w:szCs w:val="28"/>
        </w:rPr>
        <w:t>Pod ovom tačkom pr</w:t>
      </w:r>
      <w:r w:rsidR="00DB4391">
        <w:rPr>
          <w:rFonts w:ascii="Arial" w:hAnsi="Arial" w:cs="Arial"/>
          <w:bCs/>
          <w:sz w:val="28"/>
          <w:szCs w:val="28"/>
        </w:rPr>
        <w:t>edsjednik Jovović je upoznao pri</w:t>
      </w:r>
      <w:r w:rsidRPr="00FC683E">
        <w:rPr>
          <w:rFonts w:ascii="Arial" w:hAnsi="Arial" w:cs="Arial"/>
          <w:bCs/>
          <w:sz w:val="28"/>
          <w:szCs w:val="28"/>
        </w:rPr>
        <w:t xml:space="preserve">sutne da je neophodno da se ubuduće zaposleni obraćaju organima sindikata pismenim putem kako bi dobili adekvatne i cjelovite odgovore, </w:t>
      </w:r>
      <w:proofErr w:type="gramStart"/>
      <w:r w:rsidRPr="00FC683E">
        <w:rPr>
          <w:rFonts w:ascii="Arial" w:hAnsi="Arial" w:cs="Arial"/>
          <w:bCs/>
          <w:sz w:val="28"/>
          <w:szCs w:val="28"/>
        </w:rPr>
        <w:t>te</w:t>
      </w:r>
      <w:proofErr w:type="gramEnd"/>
      <w:r w:rsidRPr="00FC683E">
        <w:rPr>
          <w:rFonts w:ascii="Arial" w:hAnsi="Arial" w:cs="Arial"/>
          <w:bCs/>
          <w:sz w:val="28"/>
          <w:szCs w:val="28"/>
        </w:rPr>
        <w:t xml:space="preserve"> da u navedenom pravcu poštuju unutrašnje akte i procedure.</w:t>
      </w:r>
    </w:p>
    <w:p w:rsidR="00B93D74" w:rsidRPr="00FC683E" w:rsidRDefault="00B93D74" w:rsidP="00327B8A">
      <w:pPr>
        <w:rPr>
          <w:rFonts w:ascii="Arial" w:hAnsi="Arial" w:cs="Arial"/>
          <w:bCs/>
          <w:sz w:val="28"/>
          <w:szCs w:val="28"/>
        </w:rPr>
      </w:pPr>
    </w:p>
    <w:p w:rsidR="00B93D74" w:rsidRDefault="00B93D74" w:rsidP="00327B8A">
      <w:pPr>
        <w:rPr>
          <w:rFonts w:ascii="Arial" w:hAnsi="Arial" w:cs="Arial"/>
          <w:bCs/>
          <w:sz w:val="28"/>
          <w:szCs w:val="28"/>
        </w:rPr>
      </w:pPr>
      <w:r w:rsidRPr="00FC683E">
        <w:rPr>
          <w:rFonts w:ascii="Arial" w:hAnsi="Arial" w:cs="Arial"/>
          <w:bCs/>
          <w:sz w:val="28"/>
          <w:szCs w:val="28"/>
        </w:rPr>
        <w:t xml:space="preserve">Isto je istakao i Saša Šimun i ukazao da </w:t>
      </w:r>
      <w:proofErr w:type="gramStart"/>
      <w:r w:rsidRPr="00FC683E">
        <w:rPr>
          <w:rFonts w:ascii="Arial" w:hAnsi="Arial" w:cs="Arial"/>
          <w:bCs/>
          <w:sz w:val="28"/>
          <w:szCs w:val="28"/>
        </w:rPr>
        <w:t>će</w:t>
      </w:r>
      <w:proofErr w:type="gramEnd"/>
      <w:r w:rsidRPr="00FC683E">
        <w:rPr>
          <w:rFonts w:ascii="Arial" w:hAnsi="Arial" w:cs="Arial"/>
          <w:bCs/>
          <w:sz w:val="28"/>
          <w:szCs w:val="28"/>
        </w:rPr>
        <w:t xml:space="preserve"> uskoro biti izvršene izmjene zvaničnog sajta koji će omogućiti</w:t>
      </w:r>
      <w:r w:rsidR="00FC683E" w:rsidRPr="00FC683E">
        <w:rPr>
          <w:rFonts w:ascii="Arial" w:hAnsi="Arial" w:cs="Arial"/>
          <w:bCs/>
          <w:sz w:val="28"/>
          <w:szCs w:val="28"/>
        </w:rPr>
        <w:t xml:space="preserve"> veću interaktivnost sa članstvom</w:t>
      </w:r>
      <w:r w:rsidR="00DB4391">
        <w:rPr>
          <w:rFonts w:ascii="Arial" w:hAnsi="Arial" w:cs="Arial"/>
          <w:bCs/>
          <w:sz w:val="28"/>
          <w:szCs w:val="28"/>
        </w:rPr>
        <w:t xml:space="preserve">, te da je po navedenom pitanju već obavio razgovor sa predstavnikom informatičkog studija koji je kreirao </w:t>
      </w:r>
      <w:r w:rsidR="006B20AB">
        <w:rPr>
          <w:rFonts w:ascii="Arial" w:hAnsi="Arial" w:cs="Arial"/>
          <w:bCs/>
          <w:sz w:val="28"/>
          <w:szCs w:val="28"/>
        </w:rPr>
        <w:t>naš sajt prije pet godina</w:t>
      </w:r>
      <w:r w:rsidR="00FC683E" w:rsidRPr="00FC683E">
        <w:rPr>
          <w:rFonts w:ascii="Arial" w:hAnsi="Arial" w:cs="Arial"/>
          <w:bCs/>
          <w:sz w:val="28"/>
          <w:szCs w:val="28"/>
        </w:rPr>
        <w:t>.</w:t>
      </w:r>
      <w:r w:rsidR="005F6C4A">
        <w:rPr>
          <w:rFonts w:ascii="Arial" w:hAnsi="Arial" w:cs="Arial"/>
          <w:bCs/>
          <w:sz w:val="28"/>
          <w:szCs w:val="28"/>
        </w:rPr>
        <w:t xml:space="preserve"> </w:t>
      </w:r>
      <w:r w:rsidR="00FC683E" w:rsidRPr="00FC683E">
        <w:rPr>
          <w:rFonts w:ascii="Arial" w:hAnsi="Arial" w:cs="Arial"/>
          <w:bCs/>
          <w:sz w:val="28"/>
          <w:szCs w:val="28"/>
        </w:rPr>
        <w:t>Naglasio je da je posebno bitno da se članovi obraćaju pismenim putem kako bi dobili stručne i detaljne odgovore, pri čemu bi se</w:t>
      </w:r>
      <w:r w:rsidR="006B20AB">
        <w:rPr>
          <w:rFonts w:ascii="Arial" w:hAnsi="Arial" w:cs="Arial"/>
          <w:bCs/>
          <w:sz w:val="28"/>
          <w:szCs w:val="28"/>
        </w:rPr>
        <w:t xml:space="preserve"> ubuduće</w:t>
      </w:r>
      <w:r w:rsidR="00FC683E" w:rsidRPr="00FC683E">
        <w:rPr>
          <w:rFonts w:ascii="Arial" w:hAnsi="Arial" w:cs="Arial"/>
          <w:bCs/>
          <w:sz w:val="28"/>
          <w:szCs w:val="28"/>
        </w:rPr>
        <w:t xml:space="preserve"> pitanja i odgovori objavljivali </w:t>
      </w:r>
      <w:proofErr w:type="gramStart"/>
      <w:r w:rsidR="00FC683E" w:rsidRPr="00FC683E">
        <w:rPr>
          <w:rFonts w:ascii="Arial" w:hAnsi="Arial" w:cs="Arial"/>
          <w:bCs/>
          <w:sz w:val="28"/>
          <w:szCs w:val="28"/>
        </w:rPr>
        <w:t>na</w:t>
      </w:r>
      <w:proofErr w:type="gramEnd"/>
      <w:r w:rsidR="00FC683E" w:rsidRPr="00FC683E">
        <w:rPr>
          <w:rFonts w:ascii="Arial" w:hAnsi="Arial" w:cs="Arial"/>
          <w:bCs/>
          <w:sz w:val="28"/>
          <w:szCs w:val="28"/>
        </w:rPr>
        <w:t xml:space="preserve"> sajtu.</w:t>
      </w:r>
    </w:p>
    <w:p w:rsidR="00FC683E" w:rsidRDefault="00FC683E" w:rsidP="00327B8A">
      <w:pPr>
        <w:rPr>
          <w:rFonts w:ascii="Arial" w:hAnsi="Arial" w:cs="Arial"/>
          <w:bCs/>
          <w:sz w:val="28"/>
          <w:szCs w:val="28"/>
        </w:rPr>
      </w:pPr>
    </w:p>
    <w:p w:rsidR="00FC683E" w:rsidRDefault="00FC683E" w:rsidP="00327B8A">
      <w:pPr>
        <w:rPr>
          <w:rFonts w:ascii="Arial" w:hAnsi="Arial" w:cs="Arial"/>
          <w:bCs/>
          <w:sz w:val="28"/>
          <w:szCs w:val="28"/>
        </w:rPr>
      </w:pPr>
      <w:r>
        <w:rPr>
          <w:rFonts w:ascii="Arial" w:hAnsi="Arial" w:cs="Arial"/>
          <w:bCs/>
          <w:sz w:val="28"/>
          <w:szCs w:val="28"/>
        </w:rPr>
        <w:t>Nakon razmjene mišljenja donijet</w:t>
      </w:r>
      <w:r w:rsidR="00177C25">
        <w:rPr>
          <w:rFonts w:ascii="Arial" w:hAnsi="Arial" w:cs="Arial"/>
          <w:bCs/>
          <w:sz w:val="28"/>
          <w:szCs w:val="28"/>
        </w:rPr>
        <w:t>i su sljedeći zaključci</w:t>
      </w:r>
      <w:r>
        <w:rPr>
          <w:rFonts w:ascii="Arial" w:hAnsi="Arial" w:cs="Arial"/>
          <w:bCs/>
          <w:sz w:val="28"/>
          <w:szCs w:val="28"/>
        </w:rPr>
        <w:t>:</w:t>
      </w:r>
    </w:p>
    <w:p w:rsidR="00FC683E" w:rsidRDefault="00FC683E" w:rsidP="00327B8A">
      <w:pPr>
        <w:rPr>
          <w:rFonts w:ascii="Arial" w:hAnsi="Arial" w:cs="Arial"/>
          <w:bCs/>
          <w:sz w:val="28"/>
          <w:szCs w:val="28"/>
        </w:rPr>
      </w:pPr>
    </w:p>
    <w:p w:rsidR="00FC683E" w:rsidRPr="00FC683E" w:rsidRDefault="00FC683E" w:rsidP="00327B8A">
      <w:pPr>
        <w:rPr>
          <w:rFonts w:ascii="Arial" w:hAnsi="Arial" w:cs="Arial"/>
          <w:b/>
          <w:bCs/>
          <w:sz w:val="28"/>
          <w:szCs w:val="28"/>
        </w:rPr>
      </w:pPr>
      <w:proofErr w:type="gramStart"/>
      <w:r w:rsidRPr="00FC683E">
        <w:rPr>
          <w:rFonts w:ascii="Arial" w:hAnsi="Arial" w:cs="Arial"/>
          <w:b/>
          <w:bCs/>
          <w:sz w:val="28"/>
          <w:szCs w:val="28"/>
        </w:rPr>
        <w:t>1.Da</w:t>
      </w:r>
      <w:proofErr w:type="gramEnd"/>
      <w:r w:rsidRPr="00FC683E">
        <w:rPr>
          <w:rFonts w:ascii="Arial" w:hAnsi="Arial" w:cs="Arial"/>
          <w:b/>
          <w:bCs/>
          <w:sz w:val="28"/>
          <w:szCs w:val="28"/>
        </w:rPr>
        <w:t xml:space="preserve"> se izvrše izmjene sajta sindikalne organizacije u cilju poboljšanja informisanosti i interakcije organa i članstva;</w:t>
      </w:r>
    </w:p>
    <w:p w:rsidR="00FC683E" w:rsidRPr="00FC683E" w:rsidRDefault="00FC683E" w:rsidP="00327B8A">
      <w:pPr>
        <w:rPr>
          <w:rFonts w:ascii="Arial" w:hAnsi="Arial" w:cs="Arial"/>
          <w:b/>
          <w:bCs/>
          <w:sz w:val="28"/>
          <w:szCs w:val="28"/>
        </w:rPr>
      </w:pPr>
    </w:p>
    <w:p w:rsidR="00FC683E" w:rsidRDefault="00FC683E" w:rsidP="00327B8A">
      <w:pPr>
        <w:rPr>
          <w:rFonts w:ascii="Arial" w:hAnsi="Arial" w:cs="Arial"/>
          <w:bCs/>
          <w:sz w:val="28"/>
          <w:szCs w:val="28"/>
        </w:rPr>
      </w:pPr>
      <w:proofErr w:type="gramStart"/>
      <w:r w:rsidRPr="00FC683E">
        <w:rPr>
          <w:rFonts w:ascii="Arial" w:hAnsi="Arial" w:cs="Arial"/>
          <w:b/>
          <w:bCs/>
          <w:sz w:val="28"/>
          <w:szCs w:val="28"/>
        </w:rPr>
        <w:t>2.Da</w:t>
      </w:r>
      <w:proofErr w:type="gramEnd"/>
      <w:r w:rsidRPr="00FC683E">
        <w:rPr>
          <w:rFonts w:ascii="Arial" w:hAnsi="Arial" w:cs="Arial"/>
          <w:b/>
          <w:bCs/>
          <w:sz w:val="28"/>
          <w:szCs w:val="28"/>
        </w:rPr>
        <w:t xml:space="preserve"> se od strane predsj</w:t>
      </w:r>
      <w:r w:rsidR="005F6C4A">
        <w:rPr>
          <w:rFonts w:ascii="Arial" w:hAnsi="Arial" w:cs="Arial"/>
          <w:b/>
          <w:bCs/>
          <w:sz w:val="28"/>
          <w:szCs w:val="28"/>
        </w:rPr>
        <w:t>e</w:t>
      </w:r>
      <w:r w:rsidRPr="00FC683E">
        <w:rPr>
          <w:rFonts w:ascii="Arial" w:hAnsi="Arial" w:cs="Arial"/>
          <w:b/>
          <w:bCs/>
          <w:sz w:val="28"/>
          <w:szCs w:val="28"/>
        </w:rPr>
        <w:t>dnika sindikalnih podružnica daju preporuke članstvu da se ubuduće obraćaju organima pismenim putem</w:t>
      </w:r>
      <w:r w:rsidR="006B20AB">
        <w:rPr>
          <w:rFonts w:ascii="Arial" w:hAnsi="Arial" w:cs="Arial"/>
          <w:b/>
          <w:bCs/>
          <w:sz w:val="28"/>
          <w:szCs w:val="28"/>
        </w:rPr>
        <w:t xml:space="preserve"> kako bi se ista pitanja i odgovori objavljivali na sajtu</w:t>
      </w:r>
      <w:r>
        <w:rPr>
          <w:rFonts w:ascii="Arial" w:hAnsi="Arial" w:cs="Arial"/>
          <w:bCs/>
          <w:sz w:val="28"/>
          <w:szCs w:val="28"/>
        </w:rPr>
        <w:t>;</w:t>
      </w:r>
    </w:p>
    <w:p w:rsidR="007F27A6" w:rsidRDefault="007F27A6" w:rsidP="00E127AB">
      <w:pPr>
        <w:rPr>
          <w:rFonts w:ascii="Arial" w:hAnsi="Arial" w:cs="Arial"/>
          <w:sz w:val="28"/>
          <w:szCs w:val="28"/>
        </w:rPr>
      </w:pPr>
    </w:p>
    <w:p w:rsidR="007F27A6" w:rsidRPr="003F2AD3" w:rsidRDefault="007F27A6" w:rsidP="003F2AD3">
      <w:pPr>
        <w:rPr>
          <w:rFonts w:ascii="Arial" w:hAnsi="Arial" w:cs="Arial"/>
          <w:b/>
          <w:bCs/>
          <w:sz w:val="28"/>
          <w:szCs w:val="28"/>
        </w:rPr>
      </w:pPr>
      <w:r>
        <w:rPr>
          <w:rFonts w:ascii="Arial" w:hAnsi="Arial" w:cs="Arial"/>
          <w:sz w:val="28"/>
          <w:szCs w:val="28"/>
        </w:rPr>
        <w:t xml:space="preserve"> </w:t>
      </w:r>
      <w:proofErr w:type="gramStart"/>
      <w:r w:rsidRPr="003F2AD3">
        <w:rPr>
          <w:rFonts w:ascii="Arial" w:hAnsi="Arial" w:cs="Arial"/>
          <w:b/>
          <w:bCs/>
          <w:sz w:val="28"/>
          <w:szCs w:val="28"/>
        </w:rPr>
        <w:t>4.Informacija</w:t>
      </w:r>
      <w:proofErr w:type="gramEnd"/>
      <w:r w:rsidRPr="003F2AD3">
        <w:rPr>
          <w:rFonts w:ascii="Arial" w:hAnsi="Arial" w:cs="Arial"/>
          <w:b/>
          <w:bCs/>
          <w:sz w:val="28"/>
          <w:szCs w:val="28"/>
        </w:rPr>
        <w:t xml:space="preserve"> o drugim redovnim sindikalnim aktivnostima u 2021. </w:t>
      </w:r>
      <w:proofErr w:type="gramStart"/>
      <w:r w:rsidRPr="003F2AD3">
        <w:rPr>
          <w:rFonts w:ascii="Arial" w:hAnsi="Arial" w:cs="Arial"/>
          <w:b/>
          <w:bCs/>
          <w:sz w:val="28"/>
          <w:szCs w:val="28"/>
        </w:rPr>
        <w:t>godini</w:t>
      </w:r>
      <w:proofErr w:type="gramEnd"/>
      <w:r w:rsidRPr="003F2AD3">
        <w:rPr>
          <w:rFonts w:ascii="Arial" w:hAnsi="Arial" w:cs="Arial"/>
          <w:b/>
          <w:bCs/>
          <w:sz w:val="28"/>
          <w:szCs w:val="28"/>
        </w:rPr>
        <w:t>;</w:t>
      </w:r>
    </w:p>
    <w:p w:rsidR="007F27A6" w:rsidRDefault="007F27A6" w:rsidP="00E127AB">
      <w:pPr>
        <w:rPr>
          <w:rFonts w:ascii="Arial" w:hAnsi="Arial" w:cs="Arial"/>
          <w:sz w:val="28"/>
          <w:szCs w:val="28"/>
        </w:rPr>
      </w:pPr>
    </w:p>
    <w:p w:rsidR="007F27A6" w:rsidRDefault="00177C25" w:rsidP="00E127AB">
      <w:pPr>
        <w:rPr>
          <w:rFonts w:ascii="Arial" w:hAnsi="Arial" w:cs="Arial"/>
          <w:sz w:val="28"/>
          <w:szCs w:val="28"/>
        </w:rPr>
      </w:pPr>
      <w:r>
        <w:rPr>
          <w:rFonts w:ascii="Arial" w:hAnsi="Arial" w:cs="Arial"/>
          <w:sz w:val="28"/>
          <w:szCs w:val="28"/>
        </w:rPr>
        <w:t>Pod ovom t</w:t>
      </w:r>
      <w:r w:rsidR="00CA6AE9">
        <w:rPr>
          <w:rFonts w:ascii="Arial" w:hAnsi="Arial" w:cs="Arial"/>
          <w:sz w:val="28"/>
          <w:szCs w:val="28"/>
        </w:rPr>
        <w:t>ačkom predsj</w:t>
      </w:r>
      <w:r w:rsidR="00343F6D">
        <w:rPr>
          <w:rFonts w:ascii="Arial" w:hAnsi="Arial" w:cs="Arial"/>
          <w:sz w:val="28"/>
          <w:szCs w:val="28"/>
        </w:rPr>
        <w:t>e</w:t>
      </w:r>
      <w:r w:rsidR="00CA6AE9">
        <w:rPr>
          <w:rFonts w:ascii="Arial" w:hAnsi="Arial" w:cs="Arial"/>
          <w:sz w:val="28"/>
          <w:szCs w:val="28"/>
        </w:rPr>
        <w:t xml:space="preserve">dnik Jovović je upoznao prisutne </w:t>
      </w:r>
      <w:proofErr w:type="gramStart"/>
      <w:r w:rsidR="00CA6AE9">
        <w:rPr>
          <w:rFonts w:ascii="Arial" w:hAnsi="Arial" w:cs="Arial"/>
          <w:sz w:val="28"/>
          <w:szCs w:val="28"/>
        </w:rPr>
        <w:t>sa</w:t>
      </w:r>
      <w:proofErr w:type="gramEnd"/>
      <w:r w:rsidR="00CA6AE9">
        <w:rPr>
          <w:rFonts w:ascii="Arial" w:hAnsi="Arial" w:cs="Arial"/>
          <w:sz w:val="28"/>
          <w:szCs w:val="28"/>
        </w:rPr>
        <w:t xml:space="preserve"> redovnim aktivnostima sindikalne organizacije u 2021. </w:t>
      </w:r>
      <w:proofErr w:type="gramStart"/>
      <w:r w:rsidR="00CA6AE9">
        <w:rPr>
          <w:rFonts w:ascii="Arial" w:hAnsi="Arial" w:cs="Arial"/>
          <w:sz w:val="28"/>
          <w:szCs w:val="28"/>
        </w:rPr>
        <w:t>godini</w:t>
      </w:r>
      <w:proofErr w:type="gramEnd"/>
      <w:r w:rsidR="00CA6AE9">
        <w:rPr>
          <w:rFonts w:ascii="Arial" w:hAnsi="Arial" w:cs="Arial"/>
          <w:sz w:val="28"/>
          <w:szCs w:val="28"/>
        </w:rPr>
        <w:t xml:space="preserve">. Istakao je da je bilo puno aktivnosti, da su </w:t>
      </w:r>
      <w:proofErr w:type="gramStart"/>
      <w:r w:rsidR="00CA6AE9">
        <w:rPr>
          <w:rFonts w:ascii="Arial" w:hAnsi="Arial" w:cs="Arial"/>
          <w:sz w:val="28"/>
          <w:szCs w:val="28"/>
        </w:rPr>
        <w:t>na</w:t>
      </w:r>
      <w:proofErr w:type="gramEnd"/>
      <w:r w:rsidR="00CA6AE9">
        <w:rPr>
          <w:rFonts w:ascii="Arial" w:hAnsi="Arial" w:cs="Arial"/>
          <w:sz w:val="28"/>
          <w:szCs w:val="28"/>
        </w:rPr>
        <w:t xml:space="preserve"> unutrašnjem planu postignuti značajni rezultati i da je uložen veliki rad</w:t>
      </w:r>
      <w:r w:rsidR="00C03124">
        <w:rPr>
          <w:rFonts w:ascii="Arial" w:hAnsi="Arial" w:cs="Arial"/>
          <w:sz w:val="28"/>
          <w:szCs w:val="28"/>
        </w:rPr>
        <w:t xml:space="preserve"> na svim poljima.</w:t>
      </w:r>
      <w:r w:rsidR="005F6C4A">
        <w:rPr>
          <w:rFonts w:ascii="Arial" w:hAnsi="Arial" w:cs="Arial"/>
          <w:sz w:val="28"/>
          <w:szCs w:val="28"/>
        </w:rPr>
        <w:t xml:space="preserve"> </w:t>
      </w:r>
      <w:r w:rsidR="00C03124">
        <w:rPr>
          <w:rFonts w:ascii="Arial" w:hAnsi="Arial" w:cs="Arial"/>
          <w:sz w:val="28"/>
          <w:szCs w:val="28"/>
        </w:rPr>
        <w:t xml:space="preserve">Istakao je da su nedavno završene sportske igre bile uspješne, da je sindikalna organizacija učestvovala u svim aktivnostima organizovanim </w:t>
      </w:r>
      <w:proofErr w:type="gramStart"/>
      <w:r w:rsidR="00C03124">
        <w:rPr>
          <w:rFonts w:ascii="Arial" w:hAnsi="Arial" w:cs="Arial"/>
          <w:sz w:val="28"/>
          <w:szCs w:val="28"/>
        </w:rPr>
        <w:t>sa</w:t>
      </w:r>
      <w:proofErr w:type="gramEnd"/>
      <w:r w:rsidR="00C03124">
        <w:rPr>
          <w:rFonts w:ascii="Arial" w:hAnsi="Arial" w:cs="Arial"/>
          <w:sz w:val="28"/>
          <w:szCs w:val="28"/>
        </w:rPr>
        <w:t xml:space="preserve"> nivoa grane, te da </w:t>
      </w:r>
      <w:r w:rsidR="00FB0A1C">
        <w:rPr>
          <w:rFonts w:ascii="Arial" w:hAnsi="Arial" w:cs="Arial"/>
          <w:sz w:val="28"/>
          <w:szCs w:val="28"/>
        </w:rPr>
        <w:t xml:space="preserve">su u narednom periodu veliki izazovi i da se očekuje valorizacija truda uloženog u pregovaranje izmjena i dopuna GKU-a, te da će članstvo biti uredno informisano o svim budućim </w:t>
      </w:r>
      <w:r w:rsidR="00724203">
        <w:rPr>
          <w:rFonts w:ascii="Arial" w:hAnsi="Arial" w:cs="Arial"/>
          <w:sz w:val="28"/>
          <w:szCs w:val="28"/>
        </w:rPr>
        <w:t>aktivnostima preko sajta sindikata.</w:t>
      </w:r>
    </w:p>
    <w:p w:rsidR="00724203" w:rsidRDefault="00724203" w:rsidP="00E127AB">
      <w:pPr>
        <w:rPr>
          <w:rFonts w:ascii="Arial" w:hAnsi="Arial" w:cs="Arial"/>
          <w:sz w:val="28"/>
          <w:szCs w:val="28"/>
        </w:rPr>
      </w:pPr>
    </w:p>
    <w:p w:rsidR="00824928" w:rsidRDefault="00824928" w:rsidP="00E127AB">
      <w:pPr>
        <w:rPr>
          <w:rFonts w:ascii="Arial" w:hAnsi="Arial" w:cs="Arial"/>
          <w:sz w:val="28"/>
          <w:szCs w:val="28"/>
        </w:rPr>
      </w:pPr>
    </w:p>
    <w:p w:rsidR="00824928" w:rsidRDefault="00824928" w:rsidP="00E127AB">
      <w:pPr>
        <w:rPr>
          <w:rFonts w:ascii="Arial" w:hAnsi="Arial" w:cs="Arial"/>
          <w:sz w:val="28"/>
          <w:szCs w:val="28"/>
        </w:rPr>
      </w:pPr>
    </w:p>
    <w:p w:rsidR="00724203" w:rsidRDefault="00724203" w:rsidP="00724203">
      <w:pPr>
        <w:rPr>
          <w:rFonts w:ascii="Arial" w:hAnsi="Arial" w:cs="Arial"/>
          <w:b/>
          <w:sz w:val="28"/>
          <w:szCs w:val="28"/>
        </w:rPr>
      </w:pPr>
      <w:proofErr w:type="gramStart"/>
      <w:r>
        <w:rPr>
          <w:rFonts w:ascii="Arial" w:hAnsi="Arial" w:cs="Arial"/>
          <w:b/>
          <w:sz w:val="28"/>
          <w:szCs w:val="28"/>
        </w:rPr>
        <w:lastRenderedPageBreak/>
        <w:t>5.</w:t>
      </w:r>
      <w:r w:rsidRPr="00724203">
        <w:rPr>
          <w:rFonts w:ascii="Arial" w:hAnsi="Arial" w:cs="Arial"/>
          <w:b/>
          <w:sz w:val="28"/>
          <w:szCs w:val="28"/>
        </w:rPr>
        <w:t>Razmatranje</w:t>
      </w:r>
      <w:proofErr w:type="gramEnd"/>
      <w:r w:rsidRPr="00724203">
        <w:rPr>
          <w:rFonts w:ascii="Arial" w:hAnsi="Arial" w:cs="Arial"/>
          <w:b/>
          <w:sz w:val="28"/>
          <w:szCs w:val="28"/>
        </w:rPr>
        <w:t xml:space="preserve"> obraćanja zaposlenih u Odjeljenju u Kotoru u vezi sa rješavanjem stambene problematike</w:t>
      </w:r>
      <w:r>
        <w:rPr>
          <w:rFonts w:ascii="Arial" w:hAnsi="Arial" w:cs="Arial"/>
          <w:b/>
          <w:sz w:val="28"/>
          <w:szCs w:val="28"/>
        </w:rPr>
        <w:t>;</w:t>
      </w:r>
    </w:p>
    <w:p w:rsidR="00724203" w:rsidRDefault="00724203" w:rsidP="00724203">
      <w:pPr>
        <w:ind w:left="720"/>
        <w:rPr>
          <w:rFonts w:ascii="Arial" w:hAnsi="Arial" w:cs="Arial"/>
          <w:b/>
          <w:sz w:val="28"/>
          <w:szCs w:val="28"/>
        </w:rPr>
      </w:pPr>
    </w:p>
    <w:p w:rsidR="00724203" w:rsidRPr="003C7E59" w:rsidRDefault="00DD555C" w:rsidP="00DD555C">
      <w:pPr>
        <w:rPr>
          <w:rFonts w:ascii="Arial" w:hAnsi="Arial" w:cs="Arial"/>
          <w:sz w:val="28"/>
          <w:szCs w:val="28"/>
        </w:rPr>
      </w:pPr>
      <w:r w:rsidRPr="003C7E59">
        <w:rPr>
          <w:rFonts w:ascii="Arial" w:hAnsi="Arial" w:cs="Arial"/>
          <w:sz w:val="28"/>
          <w:szCs w:val="28"/>
        </w:rPr>
        <w:t>Pod</w:t>
      </w:r>
      <w:r w:rsidR="003C7E59">
        <w:rPr>
          <w:rFonts w:ascii="Arial" w:hAnsi="Arial" w:cs="Arial"/>
          <w:sz w:val="28"/>
          <w:szCs w:val="28"/>
        </w:rPr>
        <w:t xml:space="preserve"> ovom tačkom predsjednik Miloš J</w:t>
      </w:r>
      <w:r w:rsidRPr="003C7E59">
        <w:rPr>
          <w:rFonts w:ascii="Arial" w:hAnsi="Arial" w:cs="Arial"/>
          <w:sz w:val="28"/>
          <w:szCs w:val="28"/>
        </w:rPr>
        <w:t>ovović je iznio sadržaj inicijative zaposlenih iz odjeljenja u Kotoru, dok su sadržaj iste detalj</w:t>
      </w:r>
      <w:r w:rsidR="00343F6D" w:rsidRPr="003C7E59">
        <w:rPr>
          <w:rFonts w:ascii="Arial" w:hAnsi="Arial" w:cs="Arial"/>
          <w:sz w:val="28"/>
          <w:szCs w:val="28"/>
        </w:rPr>
        <w:t>nije pojasnili Zoran Tasevski i Vladana Krivo</w:t>
      </w:r>
      <w:r w:rsidR="00177C25">
        <w:rPr>
          <w:rFonts w:ascii="Arial" w:hAnsi="Arial" w:cs="Arial"/>
          <w:sz w:val="28"/>
          <w:szCs w:val="28"/>
        </w:rPr>
        <w:t>kapić, pri čemu su riječ u rasp</w:t>
      </w:r>
      <w:r w:rsidR="00343F6D" w:rsidRPr="003C7E59">
        <w:rPr>
          <w:rFonts w:ascii="Arial" w:hAnsi="Arial" w:cs="Arial"/>
          <w:sz w:val="28"/>
          <w:szCs w:val="28"/>
        </w:rPr>
        <w:t>r</w:t>
      </w:r>
      <w:r w:rsidR="00177C25">
        <w:rPr>
          <w:rFonts w:ascii="Arial" w:hAnsi="Arial" w:cs="Arial"/>
          <w:sz w:val="28"/>
          <w:szCs w:val="28"/>
        </w:rPr>
        <w:t>a</w:t>
      </w:r>
      <w:r w:rsidR="00343F6D" w:rsidRPr="003C7E59">
        <w:rPr>
          <w:rFonts w:ascii="Arial" w:hAnsi="Arial" w:cs="Arial"/>
          <w:sz w:val="28"/>
          <w:szCs w:val="28"/>
        </w:rPr>
        <w:t>vi uzeli svi prisutni.</w:t>
      </w:r>
    </w:p>
    <w:p w:rsidR="00343F6D" w:rsidRDefault="00343F6D" w:rsidP="00DD555C">
      <w:pPr>
        <w:rPr>
          <w:rFonts w:ascii="Arial" w:hAnsi="Arial" w:cs="Arial"/>
          <w:b/>
          <w:sz w:val="28"/>
          <w:szCs w:val="28"/>
        </w:rPr>
      </w:pPr>
    </w:p>
    <w:p w:rsidR="00352CF7" w:rsidRDefault="00352CF7" w:rsidP="00352CF7">
      <w:pPr>
        <w:rPr>
          <w:rFonts w:ascii="Arial" w:hAnsi="Arial" w:cs="Arial"/>
          <w:sz w:val="28"/>
          <w:szCs w:val="28"/>
        </w:rPr>
      </w:pPr>
      <w:proofErr w:type="gramStart"/>
      <w:r>
        <w:rPr>
          <w:rFonts w:ascii="Arial" w:hAnsi="Arial" w:cs="Arial"/>
          <w:sz w:val="28"/>
          <w:szCs w:val="28"/>
        </w:rPr>
        <w:t>Po pitanju ove tačke Nenad Rakočević je uzeo riječ i naveo da Opština Kotor poziva da se aplicira za dodjelu placa, tj.</w:t>
      </w:r>
      <w:proofErr w:type="gramEnd"/>
      <w:r>
        <w:rPr>
          <w:rFonts w:ascii="Arial" w:hAnsi="Arial" w:cs="Arial"/>
          <w:sz w:val="28"/>
          <w:szCs w:val="28"/>
        </w:rPr>
        <w:t xml:space="preserve"> </w:t>
      </w:r>
      <w:proofErr w:type="gramStart"/>
      <w:r>
        <w:rPr>
          <w:rFonts w:ascii="Arial" w:hAnsi="Arial" w:cs="Arial"/>
          <w:sz w:val="28"/>
          <w:szCs w:val="28"/>
        </w:rPr>
        <w:t>za</w:t>
      </w:r>
      <w:proofErr w:type="gramEnd"/>
      <w:r>
        <w:rPr>
          <w:rFonts w:ascii="Arial" w:hAnsi="Arial" w:cs="Arial"/>
          <w:sz w:val="28"/>
          <w:szCs w:val="28"/>
        </w:rPr>
        <w:t xml:space="preserve"> rješavanje stambenih pitanja zapo</w:t>
      </w:r>
      <w:r w:rsidR="003C7E59">
        <w:rPr>
          <w:rFonts w:ascii="Arial" w:hAnsi="Arial" w:cs="Arial"/>
          <w:sz w:val="28"/>
          <w:szCs w:val="28"/>
        </w:rPr>
        <w:t>slenih,  te da je osnivanje stambene zadruge preduslov za uspješno učešće sindikata u ovakvim postupcima</w:t>
      </w:r>
      <w:r w:rsidR="006B2370">
        <w:rPr>
          <w:rFonts w:ascii="Arial" w:hAnsi="Arial" w:cs="Arial"/>
          <w:sz w:val="28"/>
          <w:szCs w:val="28"/>
        </w:rPr>
        <w:t>, te da je izmjenama GKU-a predviđen kvalitetniji modus u tom smislu i pojasnio način funkcionisanja iste.</w:t>
      </w:r>
    </w:p>
    <w:p w:rsidR="006B2370" w:rsidRDefault="006B2370" w:rsidP="00352CF7">
      <w:pPr>
        <w:rPr>
          <w:rFonts w:ascii="Arial" w:hAnsi="Arial" w:cs="Arial"/>
          <w:sz w:val="28"/>
          <w:szCs w:val="28"/>
        </w:rPr>
      </w:pPr>
    </w:p>
    <w:p w:rsidR="001E39D4" w:rsidRDefault="00352CF7" w:rsidP="00352CF7">
      <w:pPr>
        <w:rPr>
          <w:rFonts w:ascii="Arial" w:hAnsi="Arial" w:cs="Arial"/>
          <w:sz w:val="28"/>
          <w:szCs w:val="28"/>
        </w:rPr>
      </w:pPr>
      <w:r>
        <w:rPr>
          <w:rFonts w:ascii="Arial" w:hAnsi="Arial" w:cs="Arial"/>
          <w:sz w:val="28"/>
          <w:szCs w:val="28"/>
        </w:rPr>
        <w:t>Saša Šimun je naglasio da je sindikat</w:t>
      </w:r>
      <w:r w:rsidR="000F1E99">
        <w:rPr>
          <w:rFonts w:ascii="Arial" w:hAnsi="Arial" w:cs="Arial"/>
          <w:sz w:val="28"/>
          <w:szCs w:val="28"/>
        </w:rPr>
        <w:t xml:space="preserve"> već upoznat</w:t>
      </w:r>
      <w:r>
        <w:rPr>
          <w:rFonts w:ascii="Arial" w:hAnsi="Arial" w:cs="Arial"/>
          <w:sz w:val="28"/>
          <w:szCs w:val="28"/>
        </w:rPr>
        <w:t xml:space="preserve"> </w:t>
      </w:r>
      <w:proofErr w:type="gramStart"/>
      <w:r>
        <w:rPr>
          <w:rFonts w:ascii="Arial" w:hAnsi="Arial" w:cs="Arial"/>
          <w:sz w:val="28"/>
          <w:szCs w:val="28"/>
        </w:rPr>
        <w:t>sa</w:t>
      </w:r>
      <w:proofErr w:type="gramEnd"/>
      <w:r>
        <w:rPr>
          <w:rFonts w:ascii="Arial" w:hAnsi="Arial" w:cs="Arial"/>
          <w:sz w:val="28"/>
          <w:szCs w:val="28"/>
        </w:rPr>
        <w:t xml:space="preserve"> pozivom Opštine Kotor i da je zahtjev zaposlenih potpuno legitiman i opravdan te da u navedenom pravcu treba preduzeti sve </w:t>
      </w:r>
      <w:r w:rsidR="001E39D4">
        <w:rPr>
          <w:rFonts w:ascii="Arial" w:hAnsi="Arial" w:cs="Arial"/>
          <w:sz w:val="28"/>
          <w:szCs w:val="28"/>
        </w:rPr>
        <w:t>mjere u cilju rješavanja stambenih potreba zap</w:t>
      </w:r>
      <w:r w:rsidR="00082594">
        <w:rPr>
          <w:rFonts w:ascii="Arial" w:hAnsi="Arial" w:cs="Arial"/>
          <w:sz w:val="28"/>
          <w:szCs w:val="28"/>
        </w:rPr>
        <w:t>oslenih, te da je intencija izm</w:t>
      </w:r>
      <w:r w:rsidR="001E39D4">
        <w:rPr>
          <w:rFonts w:ascii="Arial" w:hAnsi="Arial" w:cs="Arial"/>
          <w:sz w:val="28"/>
          <w:szCs w:val="28"/>
        </w:rPr>
        <w:t>j</w:t>
      </w:r>
      <w:r w:rsidR="00082594">
        <w:rPr>
          <w:rFonts w:ascii="Arial" w:hAnsi="Arial" w:cs="Arial"/>
          <w:sz w:val="28"/>
          <w:szCs w:val="28"/>
        </w:rPr>
        <w:t>e</w:t>
      </w:r>
      <w:r w:rsidR="001E39D4">
        <w:rPr>
          <w:rFonts w:ascii="Arial" w:hAnsi="Arial" w:cs="Arial"/>
          <w:sz w:val="28"/>
          <w:szCs w:val="28"/>
        </w:rPr>
        <w:t>na i dopuna GKU-a da se ovom pitanju pristupi sistemski i neselektivno.</w:t>
      </w:r>
    </w:p>
    <w:p w:rsidR="00B025E4" w:rsidRDefault="00B025E4" w:rsidP="00352CF7">
      <w:pPr>
        <w:rPr>
          <w:rFonts w:ascii="Arial" w:hAnsi="Arial" w:cs="Arial"/>
          <w:sz w:val="28"/>
          <w:szCs w:val="28"/>
        </w:rPr>
      </w:pPr>
    </w:p>
    <w:p w:rsidR="00B025E4" w:rsidRDefault="00B025E4" w:rsidP="00352CF7">
      <w:pPr>
        <w:rPr>
          <w:rFonts w:ascii="Arial" w:hAnsi="Arial" w:cs="Arial"/>
          <w:sz w:val="28"/>
          <w:szCs w:val="28"/>
        </w:rPr>
      </w:pPr>
      <w:r>
        <w:rPr>
          <w:rFonts w:ascii="Arial" w:hAnsi="Arial" w:cs="Arial"/>
          <w:sz w:val="28"/>
          <w:szCs w:val="28"/>
        </w:rPr>
        <w:t xml:space="preserve">U vezi </w:t>
      </w:r>
      <w:proofErr w:type="gramStart"/>
      <w:r>
        <w:rPr>
          <w:rFonts w:ascii="Arial" w:hAnsi="Arial" w:cs="Arial"/>
          <w:sz w:val="28"/>
          <w:szCs w:val="28"/>
        </w:rPr>
        <w:t>sa</w:t>
      </w:r>
      <w:proofErr w:type="gramEnd"/>
      <w:r>
        <w:rPr>
          <w:rFonts w:ascii="Arial" w:hAnsi="Arial" w:cs="Arial"/>
          <w:sz w:val="28"/>
          <w:szCs w:val="28"/>
        </w:rPr>
        <w:t xml:space="preserve"> navedenim pitanjem u raspravu se uključila i Slobodanka Purlija sa pitanjem da li nekadašnji zaposleni mogu povratiti sredstva uložena u stambeni fond preko kojeg nijesu riješili stambeno pitanje</w:t>
      </w:r>
      <w:r w:rsidR="005C134A">
        <w:rPr>
          <w:rFonts w:ascii="Arial" w:hAnsi="Arial" w:cs="Arial"/>
          <w:sz w:val="28"/>
          <w:szCs w:val="28"/>
        </w:rPr>
        <w:t>, imajući u vidu da ima saznanja da su to neki uradili, a za ovo se in</w:t>
      </w:r>
      <w:r w:rsidR="00F91BA3">
        <w:rPr>
          <w:rFonts w:ascii="Arial" w:hAnsi="Arial" w:cs="Arial"/>
          <w:sz w:val="28"/>
          <w:szCs w:val="28"/>
        </w:rPr>
        <w:t>teresuje naš bivši zaposleni. Po</w:t>
      </w:r>
      <w:r w:rsidR="005C134A">
        <w:rPr>
          <w:rFonts w:ascii="Arial" w:hAnsi="Arial" w:cs="Arial"/>
          <w:sz w:val="28"/>
          <w:szCs w:val="28"/>
        </w:rPr>
        <w:t>jašnjeno je da</w:t>
      </w:r>
      <w:r w:rsidR="00F91BA3">
        <w:rPr>
          <w:rFonts w:ascii="Arial" w:hAnsi="Arial" w:cs="Arial"/>
          <w:sz w:val="28"/>
          <w:szCs w:val="28"/>
        </w:rPr>
        <w:t xml:space="preserve"> je to veoma teško, da</w:t>
      </w:r>
      <w:r w:rsidR="005C134A">
        <w:rPr>
          <w:rFonts w:ascii="Arial" w:hAnsi="Arial" w:cs="Arial"/>
          <w:sz w:val="28"/>
          <w:szCs w:val="28"/>
        </w:rPr>
        <w:t xml:space="preserve"> do sada </w:t>
      </w:r>
      <w:r w:rsidR="00F91BA3">
        <w:rPr>
          <w:rFonts w:ascii="Arial" w:hAnsi="Arial" w:cs="Arial"/>
          <w:sz w:val="28"/>
          <w:szCs w:val="28"/>
        </w:rPr>
        <w:t xml:space="preserve">Sindikat uprave i pravosuđa </w:t>
      </w:r>
      <w:r w:rsidR="005C134A">
        <w:rPr>
          <w:rFonts w:ascii="Arial" w:hAnsi="Arial" w:cs="Arial"/>
          <w:sz w:val="28"/>
          <w:szCs w:val="28"/>
        </w:rPr>
        <w:t>nij</w:t>
      </w:r>
      <w:r w:rsidR="00F91BA3">
        <w:rPr>
          <w:rFonts w:ascii="Arial" w:hAnsi="Arial" w:cs="Arial"/>
          <w:sz w:val="28"/>
          <w:szCs w:val="28"/>
        </w:rPr>
        <w:t>e imao</w:t>
      </w:r>
      <w:r w:rsidR="005C134A">
        <w:rPr>
          <w:rFonts w:ascii="Arial" w:hAnsi="Arial" w:cs="Arial"/>
          <w:sz w:val="28"/>
          <w:szCs w:val="28"/>
        </w:rPr>
        <w:t xml:space="preserve"> svoju stambenu zadrugu </w:t>
      </w:r>
      <w:proofErr w:type="gramStart"/>
      <w:r w:rsidR="005C134A">
        <w:rPr>
          <w:rFonts w:ascii="Arial" w:hAnsi="Arial" w:cs="Arial"/>
          <w:sz w:val="28"/>
          <w:szCs w:val="28"/>
        </w:rPr>
        <w:t>ili</w:t>
      </w:r>
      <w:proofErr w:type="gramEnd"/>
      <w:r w:rsidR="005C134A">
        <w:rPr>
          <w:rFonts w:ascii="Arial" w:hAnsi="Arial" w:cs="Arial"/>
          <w:sz w:val="28"/>
          <w:szCs w:val="28"/>
        </w:rPr>
        <w:t xml:space="preserve"> fond, da je slično izvodljivo </w:t>
      </w:r>
      <w:r w:rsidR="00F91BA3">
        <w:rPr>
          <w:rFonts w:ascii="Arial" w:hAnsi="Arial" w:cs="Arial"/>
          <w:sz w:val="28"/>
          <w:szCs w:val="28"/>
        </w:rPr>
        <w:t xml:space="preserve">samo </w:t>
      </w:r>
      <w:r w:rsidR="00104880">
        <w:rPr>
          <w:rFonts w:ascii="Arial" w:hAnsi="Arial" w:cs="Arial"/>
          <w:sz w:val="28"/>
          <w:szCs w:val="28"/>
        </w:rPr>
        <w:t>u nekim organizacionim strukturama</w:t>
      </w:r>
      <w:r w:rsidR="00F91BA3">
        <w:rPr>
          <w:rFonts w:ascii="Arial" w:hAnsi="Arial" w:cs="Arial"/>
          <w:sz w:val="28"/>
          <w:szCs w:val="28"/>
        </w:rPr>
        <w:t xml:space="preserve"> koje se bave stambenom problematikom</w:t>
      </w:r>
      <w:r w:rsidR="00104880">
        <w:rPr>
          <w:rFonts w:ascii="Arial" w:hAnsi="Arial" w:cs="Arial"/>
          <w:sz w:val="28"/>
          <w:szCs w:val="28"/>
        </w:rPr>
        <w:t>, ali da će naknadno, nakon što budu upoznati sa svim detaljima i sa tim u koji fond je uplaćivano, dati konačan odgovor.</w:t>
      </w:r>
    </w:p>
    <w:p w:rsidR="00930B79" w:rsidRDefault="00930B79" w:rsidP="00352CF7">
      <w:pPr>
        <w:rPr>
          <w:rFonts w:ascii="Arial" w:hAnsi="Arial" w:cs="Arial"/>
          <w:sz w:val="28"/>
          <w:szCs w:val="28"/>
        </w:rPr>
      </w:pPr>
    </w:p>
    <w:p w:rsidR="00930B79" w:rsidRDefault="00930B79" w:rsidP="00352CF7">
      <w:pPr>
        <w:rPr>
          <w:rFonts w:ascii="Arial" w:hAnsi="Arial" w:cs="Arial"/>
          <w:sz w:val="28"/>
          <w:szCs w:val="28"/>
        </w:rPr>
      </w:pPr>
      <w:r>
        <w:rPr>
          <w:rFonts w:ascii="Arial" w:hAnsi="Arial" w:cs="Arial"/>
          <w:sz w:val="28"/>
          <w:szCs w:val="28"/>
        </w:rPr>
        <w:t>Na kraju rasprave</w:t>
      </w:r>
      <w:r w:rsidR="00CC5E14">
        <w:rPr>
          <w:rFonts w:ascii="Arial" w:hAnsi="Arial" w:cs="Arial"/>
          <w:sz w:val="28"/>
          <w:szCs w:val="28"/>
        </w:rPr>
        <w:t xml:space="preserve"> vezano za ovu tačku dnevnog reda donijet</w:t>
      </w:r>
      <w:r w:rsidR="00082594">
        <w:rPr>
          <w:rFonts w:ascii="Arial" w:hAnsi="Arial" w:cs="Arial"/>
          <w:sz w:val="28"/>
          <w:szCs w:val="28"/>
        </w:rPr>
        <w:t>i su</w:t>
      </w:r>
      <w:r w:rsidR="00CC5E14">
        <w:rPr>
          <w:rFonts w:ascii="Arial" w:hAnsi="Arial" w:cs="Arial"/>
          <w:sz w:val="28"/>
          <w:szCs w:val="28"/>
        </w:rPr>
        <w:t xml:space="preserve"> </w:t>
      </w:r>
      <w:r w:rsidR="00082594">
        <w:rPr>
          <w:rFonts w:ascii="Arial" w:hAnsi="Arial" w:cs="Arial"/>
          <w:sz w:val="28"/>
          <w:szCs w:val="28"/>
        </w:rPr>
        <w:t>sljedeći zaključci</w:t>
      </w:r>
      <w:r w:rsidR="00CC5E14">
        <w:rPr>
          <w:rFonts w:ascii="Arial" w:hAnsi="Arial" w:cs="Arial"/>
          <w:sz w:val="28"/>
          <w:szCs w:val="28"/>
        </w:rPr>
        <w:t>:</w:t>
      </w:r>
    </w:p>
    <w:p w:rsidR="00CC5E14" w:rsidRDefault="00CC5E14" w:rsidP="00352CF7">
      <w:pPr>
        <w:rPr>
          <w:rFonts w:ascii="Arial" w:hAnsi="Arial" w:cs="Arial"/>
          <w:sz w:val="28"/>
          <w:szCs w:val="28"/>
        </w:rPr>
      </w:pPr>
    </w:p>
    <w:p w:rsidR="00CC5E14" w:rsidRPr="00824928" w:rsidRDefault="00CC5E14" w:rsidP="00352CF7">
      <w:pPr>
        <w:rPr>
          <w:rFonts w:ascii="Arial" w:hAnsi="Arial" w:cs="Arial"/>
          <w:b/>
          <w:i/>
          <w:sz w:val="28"/>
          <w:szCs w:val="28"/>
        </w:rPr>
      </w:pPr>
      <w:proofErr w:type="gramStart"/>
      <w:r w:rsidRPr="00824928">
        <w:rPr>
          <w:rFonts w:ascii="Arial" w:hAnsi="Arial" w:cs="Arial"/>
          <w:b/>
          <w:i/>
          <w:sz w:val="28"/>
          <w:szCs w:val="28"/>
        </w:rPr>
        <w:t>1.Da</w:t>
      </w:r>
      <w:proofErr w:type="gramEnd"/>
      <w:r w:rsidRPr="00824928">
        <w:rPr>
          <w:rFonts w:ascii="Arial" w:hAnsi="Arial" w:cs="Arial"/>
          <w:b/>
          <w:i/>
          <w:sz w:val="28"/>
          <w:szCs w:val="28"/>
        </w:rPr>
        <w:t xml:space="preserve"> se Sindikalna organizacija sudova za prekršaje odmah obrati Sindikatu uprave i pravosu</w:t>
      </w:r>
      <w:r w:rsidR="008A01B5" w:rsidRPr="00824928">
        <w:rPr>
          <w:rFonts w:ascii="Arial" w:hAnsi="Arial" w:cs="Arial"/>
          <w:b/>
          <w:i/>
          <w:sz w:val="28"/>
          <w:szCs w:val="28"/>
        </w:rPr>
        <w:t>đa Crne Gore u cilju obezbjeđenja učešća sindikalne organizaci</w:t>
      </w:r>
      <w:r w:rsidR="00CE14E3" w:rsidRPr="00824928">
        <w:rPr>
          <w:rFonts w:ascii="Arial" w:hAnsi="Arial" w:cs="Arial"/>
          <w:b/>
          <w:i/>
          <w:sz w:val="28"/>
          <w:szCs w:val="28"/>
        </w:rPr>
        <w:t>je na navedeni poziv i stvaranju</w:t>
      </w:r>
      <w:r w:rsidR="008A01B5" w:rsidRPr="00824928">
        <w:rPr>
          <w:rFonts w:ascii="Arial" w:hAnsi="Arial" w:cs="Arial"/>
          <w:b/>
          <w:i/>
          <w:sz w:val="28"/>
          <w:szCs w:val="28"/>
        </w:rPr>
        <w:t xml:space="preserve"> pretpostavki za rješavanje stambenih potreba zaposlenih;</w:t>
      </w:r>
    </w:p>
    <w:p w:rsidR="008A01B5" w:rsidRPr="00824928" w:rsidRDefault="008A01B5" w:rsidP="00352CF7">
      <w:pPr>
        <w:rPr>
          <w:rFonts w:ascii="Arial" w:hAnsi="Arial" w:cs="Arial"/>
          <w:b/>
          <w:i/>
          <w:sz w:val="28"/>
          <w:szCs w:val="28"/>
        </w:rPr>
      </w:pPr>
    </w:p>
    <w:p w:rsidR="008A01B5" w:rsidRPr="00824928" w:rsidRDefault="008A01B5" w:rsidP="00352CF7">
      <w:pPr>
        <w:rPr>
          <w:rFonts w:ascii="Arial" w:hAnsi="Arial" w:cs="Arial"/>
          <w:b/>
          <w:i/>
          <w:sz w:val="28"/>
          <w:szCs w:val="28"/>
        </w:rPr>
      </w:pPr>
      <w:r w:rsidRPr="00824928">
        <w:rPr>
          <w:rFonts w:ascii="Arial" w:hAnsi="Arial" w:cs="Arial"/>
          <w:b/>
          <w:i/>
          <w:sz w:val="28"/>
          <w:szCs w:val="28"/>
        </w:rPr>
        <w:t xml:space="preserve">2. Da u zavisnosti </w:t>
      </w:r>
      <w:proofErr w:type="gramStart"/>
      <w:r w:rsidRPr="00824928">
        <w:rPr>
          <w:rFonts w:ascii="Arial" w:hAnsi="Arial" w:cs="Arial"/>
          <w:b/>
          <w:i/>
          <w:sz w:val="28"/>
          <w:szCs w:val="28"/>
        </w:rPr>
        <w:t>od</w:t>
      </w:r>
      <w:proofErr w:type="gramEnd"/>
      <w:r w:rsidRPr="00824928">
        <w:rPr>
          <w:rFonts w:ascii="Arial" w:hAnsi="Arial" w:cs="Arial"/>
          <w:b/>
          <w:i/>
          <w:sz w:val="28"/>
          <w:szCs w:val="28"/>
        </w:rPr>
        <w:t xml:space="preserve"> razv</w:t>
      </w:r>
      <w:r w:rsidR="00CE14E3" w:rsidRPr="00824928">
        <w:rPr>
          <w:rFonts w:ascii="Arial" w:hAnsi="Arial" w:cs="Arial"/>
          <w:b/>
          <w:i/>
          <w:sz w:val="28"/>
          <w:szCs w:val="28"/>
        </w:rPr>
        <w:t>oja situacije sindikalna organi</w:t>
      </w:r>
      <w:r w:rsidRPr="00824928">
        <w:rPr>
          <w:rFonts w:ascii="Arial" w:hAnsi="Arial" w:cs="Arial"/>
          <w:b/>
          <w:i/>
          <w:sz w:val="28"/>
          <w:szCs w:val="28"/>
        </w:rPr>
        <w:t>z</w:t>
      </w:r>
      <w:r w:rsidR="00CE14E3" w:rsidRPr="00824928">
        <w:rPr>
          <w:rFonts w:ascii="Arial" w:hAnsi="Arial" w:cs="Arial"/>
          <w:b/>
          <w:i/>
          <w:sz w:val="28"/>
          <w:szCs w:val="28"/>
        </w:rPr>
        <w:t>a</w:t>
      </w:r>
      <w:r w:rsidRPr="00824928">
        <w:rPr>
          <w:rFonts w:ascii="Arial" w:hAnsi="Arial" w:cs="Arial"/>
          <w:b/>
          <w:i/>
          <w:sz w:val="28"/>
          <w:szCs w:val="28"/>
        </w:rPr>
        <w:t xml:space="preserve">cija sa svog nivoa da puni doprinos </w:t>
      </w:r>
      <w:r w:rsidR="00CE14E3" w:rsidRPr="00824928">
        <w:rPr>
          <w:rFonts w:ascii="Arial" w:hAnsi="Arial" w:cs="Arial"/>
          <w:b/>
          <w:i/>
          <w:sz w:val="28"/>
          <w:szCs w:val="28"/>
        </w:rPr>
        <w:t>ovom pitanju i da o svim aktivnostima blagovremeno upoznaje članove:</w:t>
      </w:r>
    </w:p>
    <w:p w:rsidR="00343F6D" w:rsidRPr="00824928" w:rsidRDefault="00343F6D" w:rsidP="00DD555C">
      <w:pPr>
        <w:rPr>
          <w:rFonts w:ascii="Arial" w:hAnsi="Arial" w:cs="Arial"/>
          <w:b/>
          <w:i/>
          <w:sz w:val="28"/>
          <w:szCs w:val="28"/>
        </w:rPr>
      </w:pPr>
    </w:p>
    <w:p w:rsidR="00824928" w:rsidRPr="00724203" w:rsidRDefault="00824928" w:rsidP="00DD555C">
      <w:pPr>
        <w:rPr>
          <w:rFonts w:ascii="Arial" w:hAnsi="Arial" w:cs="Arial"/>
          <w:b/>
          <w:sz w:val="28"/>
          <w:szCs w:val="28"/>
        </w:rPr>
      </w:pPr>
    </w:p>
    <w:p w:rsidR="007F27A6" w:rsidRDefault="007F27A6" w:rsidP="00E127AB">
      <w:pPr>
        <w:rPr>
          <w:rFonts w:ascii="Arial" w:hAnsi="Arial" w:cs="Arial"/>
          <w:sz w:val="28"/>
          <w:szCs w:val="28"/>
        </w:rPr>
      </w:pPr>
    </w:p>
    <w:p w:rsidR="007F27A6" w:rsidRDefault="007F27A6" w:rsidP="00E127AB">
      <w:pPr>
        <w:rPr>
          <w:rFonts w:ascii="Arial" w:hAnsi="Arial" w:cs="Arial"/>
          <w:b/>
          <w:bCs/>
          <w:sz w:val="28"/>
          <w:szCs w:val="28"/>
        </w:rPr>
      </w:pPr>
      <w:r w:rsidRPr="003F2AD3">
        <w:rPr>
          <w:rFonts w:ascii="Arial" w:hAnsi="Arial" w:cs="Arial"/>
          <w:b/>
          <w:bCs/>
          <w:sz w:val="28"/>
          <w:szCs w:val="28"/>
        </w:rPr>
        <w:t>5. Razno</w:t>
      </w:r>
    </w:p>
    <w:p w:rsidR="007F27A6" w:rsidRDefault="007F27A6" w:rsidP="00E127AB">
      <w:pPr>
        <w:rPr>
          <w:rFonts w:ascii="Arial" w:hAnsi="Arial" w:cs="Arial"/>
          <w:b/>
          <w:bCs/>
          <w:sz w:val="28"/>
          <w:szCs w:val="28"/>
        </w:rPr>
      </w:pPr>
    </w:p>
    <w:p w:rsidR="007F27A6" w:rsidRDefault="00833337" w:rsidP="00E127AB">
      <w:pPr>
        <w:rPr>
          <w:rFonts w:ascii="Arial" w:hAnsi="Arial" w:cs="Arial"/>
          <w:sz w:val="28"/>
          <w:szCs w:val="28"/>
        </w:rPr>
      </w:pPr>
      <w:r>
        <w:rPr>
          <w:rFonts w:ascii="Arial" w:hAnsi="Arial" w:cs="Arial"/>
          <w:sz w:val="28"/>
          <w:szCs w:val="28"/>
        </w:rPr>
        <w:t>Pod ovom tačkom p</w:t>
      </w:r>
      <w:r w:rsidR="007F27A6">
        <w:rPr>
          <w:rFonts w:ascii="Arial" w:hAnsi="Arial" w:cs="Arial"/>
          <w:sz w:val="28"/>
          <w:szCs w:val="28"/>
        </w:rPr>
        <w:t xml:space="preserve">redsjednik Miloš Jovović je naveo da su radničke igre </w:t>
      </w:r>
      <w:r>
        <w:rPr>
          <w:rFonts w:ascii="Arial" w:hAnsi="Arial" w:cs="Arial"/>
          <w:sz w:val="28"/>
          <w:szCs w:val="28"/>
        </w:rPr>
        <w:t xml:space="preserve">održane </w:t>
      </w:r>
      <w:proofErr w:type="gramStart"/>
      <w:r>
        <w:rPr>
          <w:rFonts w:ascii="Arial" w:hAnsi="Arial" w:cs="Arial"/>
          <w:sz w:val="28"/>
          <w:szCs w:val="28"/>
        </w:rPr>
        <w:t>od</w:t>
      </w:r>
      <w:proofErr w:type="gramEnd"/>
      <w:r w:rsidR="007F27A6">
        <w:rPr>
          <w:rFonts w:ascii="Arial" w:hAnsi="Arial" w:cs="Arial"/>
          <w:sz w:val="28"/>
          <w:szCs w:val="28"/>
        </w:rPr>
        <w:t xml:space="preserve"> od 23.09.-26.09.2021. godine, kao i da je svaki poslodavac dužan da plati</w:t>
      </w:r>
      <w:r>
        <w:rPr>
          <w:rFonts w:ascii="Arial" w:hAnsi="Arial" w:cs="Arial"/>
          <w:sz w:val="28"/>
          <w:szCs w:val="28"/>
        </w:rPr>
        <w:t xml:space="preserve"> učešće članovima sindikata na igrama </w:t>
      </w:r>
      <w:r w:rsidR="00C0692D">
        <w:rPr>
          <w:rFonts w:ascii="Arial" w:hAnsi="Arial" w:cs="Arial"/>
          <w:sz w:val="28"/>
          <w:szCs w:val="28"/>
        </w:rPr>
        <w:t>u skladu sa sporazumom</w:t>
      </w:r>
      <w:r>
        <w:rPr>
          <w:rFonts w:ascii="Arial" w:hAnsi="Arial" w:cs="Arial"/>
          <w:sz w:val="28"/>
          <w:szCs w:val="28"/>
        </w:rPr>
        <w:t xml:space="preserve"> sa predsjednicom Sud</w:t>
      </w:r>
      <w:r w:rsidR="00355900">
        <w:rPr>
          <w:rFonts w:ascii="Arial" w:hAnsi="Arial" w:cs="Arial"/>
          <w:sz w:val="28"/>
          <w:szCs w:val="28"/>
        </w:rPr>
        <w:t>skog savjeta, ali da i</w:t>
      </w:r>
      <w:r w:rsidR="007F27A6">
        <w:rPr>
          <w:rFonts w:ascii="Arial" w:hAnsi="Arial" w:cs="Arial"/>
          <w:sz w:val="28"/>
          <w:szCs w:val="28"/>
        </w:rPr>
        <w:t xml:space="preserve"> ove godine ima opet isti problem sa Sudom za prekršaje u Bijelom Polju, </w:t>
      </w:r>
      <w:r w:rsidR="00C0692D">
        <w:rPr>
          <w:rFonts w:ascii="Arial" w:hAnsi="Arial" w:cs="Arial"/>
          <w:sz w:val="28"/>
          <w:szCs w:val="28"/>
        </w:rPr>
        <w:t>odakle</w:t>
      </w:r>
      <w:r w:rsidR="007F27A6">
        <w:rPr>
          <w:rFonts w:ascii="Arial" w:hAnsi="Arial" w:cs="Arial"/>
          <w:sz w:val="28"/>
          <w:szCs w:val="28"/>
        </w:rPr>
        <w:t xml:space="preserve"> je dvoje</w:t>
      </w:r>
      <w:r w:rsidR="00C0692D">
        <w:rPr>
          <w:rFonts w:ascii="Arial" w:hAnsi="Arial" w:cs="Arial"/>
          <w:sz w:val="28"/>
          <w:szCs w:val="28"/>
        </w:rPr>
        <w:t xml:space="preserve"> članova</w:t>
      </w:r>
      <w:r w:rsidR="007F27A6">
        <w:rPr>
          <w:rFonts w:ascii="Arial" w:hAnsi="Arial" w:cs="Arial"/>
          <w:sz w:val="28"/>
          <w:szCs w:val="28"/>
        </w:rPr>
        <w:t xml:space="preserve"> bilo na radničkim igrama. </w:t>
      </w:r>
      <w:r w:rsidR="000F4526">
        <w:rPr>
          <w:rFonts w:ascii="Arial" w:hAnsi="Arial" w:cs="Arial"/>
          <w:sz w:val="28"/>
          <w:szCs w:val="28"/>
        </w:rPr>
        <w:t>Naglasio je da je predsje</w:t>
      </w:r>
      <w:r w:rsidR="001A62D0">
        <w:rPr>
          <w:rFonts w:ascii="Arial" w:hAnsi="Arial" w:cs="Arial"/>
          <w:sz w:val="28"/>
          <w:szCs w:val="28"/>
        </w:rPr>
        <w:t>d</w:t>
      </w:r>
      <w:r w:rsidR="000F4526">
        <w:rPr>
          <w:rFonts w:ascii="Arial" w:hAnsi="Arial" w:cs="Arial"/>
          <w:sz w:val="28"/>
          <w:szCs w:val="28"/>
        </w:rPr>
        <w:t>n</w:t>
      </w:r>
      <w:r w:rsidR="001A62D0">
        <w:rPr>
          <w:rFonts w:ascii="Arial" w:hAnsi="Arial" w:cs="Arial"/>
          <w:sz w:val="28"/>
          <w:szCs w:val="28"/>
        </w:rPr>
        <w:t>ik tog suda odbio da plati i novogodišnje poklone za djecu</w:t>
      </w:r>
      <w:r w:rsidR="000F4526">
        <w:rPr>
          <w:rFonts w:ascii="Arial" w:hAnsi="Arial" w:cs="Arial"/>
          <w:sz w:val="28"/>
          <w:szCs w:val="28"/>
        </w:rPr>
        <w:t xml:space="preserve">, da u tom dijelu sindikat ima problem </w:t>
      </w:r>
      <w:proofErr w:type="gramStart"/>
      <w:r w:rsidR="000F4526">
        <w:rPr>
          <w:rFonts w:ascii="Arial" w:hAnsi="Arial" w:cs="Arial"/>
          <w:sz w:val="28"/>
          <w:szCs w:val="28"/>
        </w:rPr>
        <w:t>sa</w:t>
      </w:r>
      <w:proofErr w:type="gramEnd"/>
      <w:r w:rsidR="000F4526">
        <w:rPr>
          <w:rFonts w:ascii="Arial" w:hAnsi="Arial" w:cs="Arial"/>
          <w:sz w:val="28"/>
          <w:szCs w:val="28"/>
        </w:rPr>
        <w:t xml:space="preserve"> predsjednikom suda, kao i značajan broj zaposlenih zbog čega su se neki obratili i sindikatu i </w:t>
      </w:r>
      <w:r w:rsidR="00D94916">
        <w:rPr>
          <w:rFonts w:ascii="Arial" w:hAnsi="Arial" w:cs="Arial"/>
          <w:sz w:val="28"/>
          <w:szCs w:val="28"/>
        </w:rPr>
        <w:t xml:space="preserve">predsjedniku Višeg suda </w:t>
      </w:r>
      <w:r w:rsidR="000F4526">
        <w:rPr>
          <w:rFonts w:ascii="Arial" w:hAnsi="Arial" w:cs="Arial"/>
          <w:sz w:val="28"/>
          <w:szCs w:val="28"/>
        </w:rPr>
        <w:t>za prekršaje, povodom čega je održan sastanak sa predsjednikom Višeg suda za prekršaje Crne Gore.</w:t>
      </w:r>
    </w:p>
    <w:p w:rsidR="007F27A6" w:rsidRDefault="007F27A6" w:rsidP="00E127AB">
      <w:pPr>
        <w:rPr>
          <w:rFonts w:ascii="Arial" w:hAnsi="Arial" w:cs="Arial"/>
          <w:sz w:val="28"/>
          <w:szCs w:val="28"/>
        </w:rPr>
      </w:pPr>
    </w:p>
    <w:p w:rsidR="00CF1A2A" w:rsidRDefault="00B86FF2" w:rsidP="00E127AB">
      <w:pPr>
        <w:rPr>
          <w:rFonts w:ascii="Arial" w:hAnsi="Arial" w:cs="Arial"/>
          <w:sz w:val="28"/>
          <w:szCs w:val="28"/>
        </w:rPr>
      </w:pPr>
      <w:proofErr w:type="gramStart"/>
      <w:r>
        <w:rPr>
          <w:rFonts w:ascii="Arial" w:hAnsi="Arial" w:cs="Arial"/>
          <w:sz w:val="28"/>
          <w:szCs w:val="28"/>
        </w:rPr>
        <w:t>Na probleme</w:t>
      </w:r>
      <w:r w:rsidR="00CF1A2A">
        <w:rPr>
          <w:rFonts w:ascii="Arial" w:hAnsi="Arial" w:cs="Arial"/>
          <w:sz w:val="28"/>
          <w:szCs w:val="28"/>
        </w:rPr>
        <w:t xml:space="preserve"> je ukazala i Ol</w:t>
      </w:r>
      <w:r>
        <w:rPr>
          <w:rFonts w:ascii="Arial" w:hAnsi="Arial" w:cs="Arial"/>
          <w:sz w:val="28"/>
          <w:szCs w:val="28"/>
        </w:rPr>
        <w:t xml:space="preserve">ivera Korać ističući da sindikat u navedenom pravcu nije </w:t>
      </w:r>
      <w:r w:rsidR="00D94916">
        <w:rPr>
          <w:rFonts w:ascii="Arial" w:hAnsi="Arial" w:cs="Arial"/>
          <w:sz w:val="28"/>
          <w:szCs w:val="28"/>
        </w:rPr>
        <w:t>adekvatno regovao</w:t>
      </w:r>
      <w:r w:rsidR="002E6F2B">
        <w:rPr>
          <w:rFonts w:ascii="Arial" w:hAnsi="Arial" w:cs="Arial"/>
          <w:sz w:val="28"/>
          <w:szCs w:val="28"/>
        </w:rPr>
        <w:t>, da zaposleni imaju probleme i da očekuje da se isti riješe.</w:t>
      </w:r>
      <w:proofErr w:type="gramEnd"/>
      <w:r w:rsidR="007F08C1">
        <w:rPr>
          <w:rFonts w:ascii="Arial" w:hAnsi="Arial" w:cs="Arial"/>
          <w:sz w:val="28"/>
          <w:szCs w:val="28"/>
        </w:rPr>
        <w:t xml:space="preserve"> Pojasnila je probleme, ukazala </w:t>
      </w:r>
      <w:proofErr w:type="gramStart"/>
      <w:r w:rsidR="007F08C1">
        <w:rPr>
          <w:rFonts w:ascii="Arial" w:hAnsi="Arial" w:cs="Arial"/>
          <w:sz w:val="28"/>
          <w:szCs w:val="28"/>
        </w:rPr>
        <w:t>na</w:t>
      </w:r>
      <w:proofErr w:type="gramEnd"/>
      <w:r w:rsidR="007F08C1">
        <w:rPr>
          <w:rFonts w:ascii="Arial" w:hAnsi="Arial" w:cs="Arial"/>
          <w:sz w:val="28"/>
          <w:szCs w:val="28"/>
        </w:rPr>
        <w:t xml:space="preserve"> problem vezano za svoje neučestvovanje na sportskim susretima i niz drugih problema.</w:t>
      </w:r>
    </w:p>
    <w:p w:rsidR="002E6F2B" w:rsidRDefault="002E6F2B" w:rsidP="00E127AB">
      <w:pPr>
        <w:rPr>
          <w:rFonts w:ascii="Arial" w:hAnsi="Arial" w:cs="Arial"/>
          <w:sz w:val="28"/>
          <w:szCs w:val="28"/>
        </w:rPr>
      </w:pPr>
    </w:p>
    <w:p w:rsidR="002E6F2B" w:rsidRDefault="00EF4C28" w:rsidP="00E127AB">
      <w:pPr>
        <w:rPr>
          <w:rFonts w:ascii="Arial" w:hAnsi="Arial" w:cs="Arial"/>
          <w:sz w:val="28"/>
          <w:szCs w:val="28"/>
        </w:rPr>
      </w:pPr>
      <w:r>
        <w:rPr>
          <w:rFonts w:ascii="Arial" w:hAnsi="Arial" w:cs="Arial"/>
          <w:sz w:val="28"/>
          <w:szCs w:val="28"/>
        </w:rPr>
        <w:t xml:space="preserve">U vezi sa navedenim riječ je uzeo i Saša Šimun ističući da nije lijepo što mu se </w:t>
      </w:r>
      <w:r w:rsidR="00151663">
        <w:rPr>
          <w:rFonts w:ascii="Arial" w:hAnsi="Arial" w:cs="Arial"/>
          <w:sz w:val="28"/>
          <w:szCs w:val="28"/>
        </w:rPr>
        <w:t xml:space="preserve">prigovara da balansira sa predsjednicima sudova pri tom navodeći da u svim situacijama želi biti objektivan i </w:t>
      </w:r>
      <w:r w:rsidR="00C22466">
        <w:rPr>
          <w:rFonts w:ascii="Arial" w:hAnsi="Arial" w:cs="Arial"/>
          <w:sz w:val="28"/>
          <w:szCs w:val="28"/>
        </w:rPr>
        <w:t>sagledati probleme u cjelosti, da sindikat nije ni sud, tužilaštvo niti inspekcijski organ</w:t>
      </w:r>
      <w:r w:rsidR="00F374E7">
        <w:rPr>
          <w:rFonts w:ascii="Arial" w:hAnsi="Arial" w:cs="Arial"/>
          <w:sz w:val="28"/>
          <w:szCs w:val="28"/>
        </w:rPr>
        <w:t xml:space="preserve"> već najviše što može jeste da po pritužbi zaposlenih inicira i proprati postupke u skladu sa zakonom, te da i sami predsjednici sudova imaju problema</w:t>
      </w:r>
      <w:r w:rsidR="00FB5C4D">
        <w:rPr>
          <w:rFonts w:ascii="Arial" w:hAnsi="Arial" w:cs="Arial"/>
          <w:sz w:val="28"/>
          <w:szCs w:val="28"/>
        </w:rPr>
        <w:t xml:space="preserve"> vezanih za organizacionu strukturu sudova</w:t>
      </w:r>
      <w:r w:rsidR="00F374E7">
        <w:rPr>
          <w:rFonts w:ascii="Arial" w:hAnsi="Arial" w:cs="Arial"/>
          <w:sz w:val="28"/>
          <w:szCs w:val="28"/>
        </w:rPr>
        <w:t xml:space="preserve"> gdje zaposlen</w:t>
      </w:r>
      <w:r w:rsidR="00522D72">
        <w:rPr>
          <w:rFonts w:ascii="Arial" w:hAnsi="Arial" w:cs="Arial"/>
          <w:sz w:val="28"/>
          <w:szCs w:val="28"/>
        </w:rPr>
        <w:t>i moraju iskazati razumijevanje, te da je u navedenom pravcu na sastancima sa predsjednicima dat maksimum u smislu prevazilaženja istih</w:t>
      </w:r>
      <w:r w:rsidR="00F92A0C">
        <w:rPr>
          <w:rFonts w:ascii="Arial" w:hAnsi="Arial" w:cs="Arial"/>
          <w:sz w:val="28"/>
          <w:szCs w:val="28"/>
        </w:rPr>
        <w:t xml:space="preserve"> problema</w:t>
      </w:r>
      <w:r w:rsidR="00522D72">
        <w:rPr>
          <w:rFonts w:ascii="Arial" w:hAnsi="Arial" w:cs="Arial"/>
          <w:sz w:val="28"/>
          <w:szCs w:val="28"/>
        </w:rPr>
        <w:t xml:space="preserve"> u granicama mogućeg. Takođe, ukazao je da je nesporno da </w:t>
      </w:r>
      <w:r w:rsidR="00FB5C4D">
        <w:rPr>
          <w:rFonts w:ascii="Arial" w:hAnsi="Arial" w:cs="Arial"/>
          <w:sz w:val="28"/>
          <w:szCs w:val="28"/>
        </w:rPr>
        <w:t>je sindikat sa Sudskim savjetom postigao</w:t>
      </w:r>
      <w:r w:rsidR="00522D72">
        <w:rPr>
          <w:rFonts w:ascii="Arial" w:hAnsi="Arial" w:cs="Arial"/>
          <w:sz w:val="28"/>
          <w:szCs w:val="28"/>
        </w:rPr>
        <w:t xml:space="preserve"> sporazume oko plaćanja </w:t>
      </w:r>
      <w:r w:rsidR="00F51C1A">
        <w:rPr>
          <w:rFonts w:ascii="Arial" w:hAnsi="Arial" w:cs="Arial"/>
          <w:sz w:val="28"/>
          <w:szCs w:val="28"/>
        </w:rPr>
        <w:t>pansiona za učesnike sportsko-rekrativnih susreta i za novogodišnj</w:t>
      </w:r>
      <w:r w:rsidR="00C30D4F">
        <w:rPr>
          <w:rFonts w:ascii="Arial" w:hAnsi="Arial" w:cs="Arial"/>
          <w:sz w:val="28"/>
          <w:szCs w:val="28"/>
        </w:rPr>
        <w:t xml:space="preserve">e aktivnosti ali </w:t>
      </w:r>
      <w:r w:rsidR="000327EF">
        <w:rPr>
          <w:rFonts w:ascii="Arial" w:hAnsi="Arial" w:cs="Arial"/>
          <w:sz w:val="28"/>
          <w:szCs w:val="28"/>
        </w:rPr>
        <w:t>da</w:t>
      </w:r>
      <w:r w:rsidR="008609C9">
        <w:rPr>
          <w:rFonts w:ascii="Arial" w:hAnsi="Arial" w:cs="Arial"/>
          <w:sz w:val="28"/>
          <w:szCs w:val="28"/>
        </w:rPr>
        <w:t xml:space="preserve"> imajući u vidu formu</w:t>
      </w:r>
      <w:r w:rsidR="00403224">
        <w:rPr>
          <w:rFonts w:ascii="Arial" w:hAnsi="Arial" w:cs="Arial"/>
          <w:sz w:val="28"/>
          <w:szCs w:val="28"/>
        </w:rPr>
        <w:t xml:space="preserve"> istih</w:t>
      </w:r>
      <w:r w:rsidR="008609C9">
        <w:rPr>
          <w:rFonts w:ascii="Arial" w:hAnsi="Arial" w:cs="Arial"/>
          <w:sz w:val="28"/>
          <w:szCs w:val="28"/>
        </w:rPr>
        <w:t xml:space="preserve"> nema</w:t>
      </w:r>
      <w:r w:rsidR="00E5495F">
        <w:rPr>
          <w:rFonts w:ascii="Arial" w:hAnsi="Arial" w:cs="Arial"/>
          <w:sz w:val="28"/>
          <w:szCs w:val="28"/>
        </w:rPr>
        <w:t xml:space="preserve"> do kraja</w:t>
      </w:r>
      <w:r w:rsidR="008609C9">
        <w:rPr>
          <w:rFonts w:ascii="Arial" w:hAnsi="Arial" w:cs="Arial"/>
          <w:sz w:val="28"/>
          <w:szCs w:val="28"/>
        </w:rPr>
        <w:t xml:space="preserve"> mjesta prigovoru p</w:t>
      </w:r>
      <w:r w:rsidR="00D022D1">
        <w:rPr>
          <w:rFonts w:ascii="Arial" w:hAnsi="Arial" w:cs="Arial"/>
          <w:sz w:val="28"/>
          <w:szCs w:val="28"/>
        </w:rPr>
        <w:t>redsjednicima u tom pravcu,</w:t>
      </w:r>
      <w:r w:rsidR="000F3C7C">
        <w:rPr>
          <w:rFonts w:ascii="Arial" w:hAnsi="Arial" w:cs="Arial"/>
          <w:sz w:val="28"/>
          <w:szCs w:val="28"/>
        </w:rPr>
        <w:t>iako smatra da tu nema ništa sporno,</w:t>
      </w:r>
      <w:r w:rsidR="00D022D1">
        <w:rPr>
          <w:rFonts w:ascii="Arial" w:hAnsi="Arial" w:cs="Arial"/>
          <w:sz w:val="28"/>
          <w:szCs w:val="28"/>
        </w:rPr>
        <w:t xml:space="preserve"> te da ovakvi problemi između poslodavca i radnika ubuduće treba</w:t>
      </w:r>
      <w:r w:rsidR="000F3C7C">
        <w:rPr>
          <w:rFonts w:ascii="Arial" w:hAnsi="Arial" w:cs="Arial"/>
          <w:sz w:val="28"/>
          <w:szCs w:val="28"/>
        </w:rPr>
        <w:t>ju isključivo</w:t>
      </w:r>
      <w:r w:rsidR="00D022D1">
        <w:rPr>
          <w:rFonts w:ascii="Arial" w:hAnsi="Arial" w:cs="Arial"/>
          <w:sz w:val="28"/>
          <w:szCs w:val="28"/>
        </w:rPr>
        <w:t xml:space="preserve"> rješavati na način što bi se po pisanoj pritužbi zaposlenih</w:t>
      </w:r>
      <w:r w:rsidR="005C789C">
        <w:rPr>
          <w:rFonts w:ascii="Arial" w:hAnsi="Arial" w:cs="Arial"/>
          <w:sz w:val="28"/>
          <w:szCs w:val="28"/>
        </w:rPr>
        <w:t xml:space="preserve"> ili po zahtjevu poslodavca</w:t>
      </w:r>
      <w:r w:rsidR="00D022D1">
        <w:rPr>
          <w:rFonts w:ascii="Arial" w:hAnsi="Arial" w:cs="Arial"/>
          <w:sz w:val="28"/>
          <w:szCs w:val="28"/>
        </w:rPr>
        <w:t xml:space="preserve"> angažovala odgovarajuća inspekcija koja će u zakonskoj proceduri i </w:t>
      </w:r>
      <w:r w:rsidR="00086A90">
        <w:rPr>
          <w:rFonts w:ascii="Arial" w:hAnsi="Arial" w:cs="Arial"/>
          <w:sz w:val="28"/>
          <w:szCs w:val="28"/>
        </w:rPr>
        <w:t xml:space="preserve">objektivno utvrditi da li je povrijeđeno pravo na štetu radnika ili ne, a što svakako odgovara i poslodavcu jer na taj način sa </w:t>
      </w:r>
      <w:r w:rsidR="00153CC8">
        <w:rPr>
          <w:rFonts w:ascii="Arial" w:hAnsi="Arial" w:cs="Arial"/>
          <w:sz w:val="28"/>
          <w:szCs w:val="28"/>
        </w:rPr>
        <w:t>sebe miče odgovornost z</w:t>
      </w:r>
      <w:r w:rsidR="00403224">
        <w:rPr>
          <w:rFonts w:ascii="Arial" w:hAnsi="Arial" w:cs="Arial"/>
          <w:sz w:val="28"/>
          <w:szCs w:val="28"/>
        </w:rPr>
        <w:t xml:space="preserve">a nešto što </w:t>
      </w:r>
      <w:r w:rsidR="00403224">
        <w:rPr>
          <w:rFonts w:ascii="Arial" w:hAnsi="Arial" w:cs="Arial"/>
          <w:sz w:val="28"/>
          <w:szCs w:val="28"/>
        </w:rPr>
        <w:lastRenderedPageBreak/>
        <w:t xml:space="preserve">možda nije skrivio, pri čemu je veoma bitno da sam zaposleni tačno precizira koje mu je pravo povrijeđeno i u tom </w:t>
      </w:r>
      <w:r w:rsidR="00A871F9">
        <w:rPr>
          <w:rFonts w:ascii="Arial" w:hAnsi="Arial" w:cs="Arial"/>
          <w:sz w:val="28"/>
          <w:szCs w:val="28"/>
        </w:rPr>
        <w:t>smislu</w:t>
      </w:r>
      <w:r w:rsidR="00403224">
        <w:rPr>
          <w:rFonts w:ascii="Arial" w:hAnsi="Arial" w:cs="Arial"/>
          <w:sz w:val="28"/>
          <w:szCs w:val="28"/>
        </w:rPr>
        <w:t xml:space="preserve"> će imati </w:t>
      </w:r>
      <w:r w:rsidR="00A871F9">
        <w:rPr>
          <w:rFonts w:ascii="Arial" w:hAnsi="Arial" w:cs="Arial"/>
          <w:sz w:val="28"/>
          <w:szCs w:val="28"/>
        </w:rPr>
        <w:t xml:space="preserve">punu </w:t>
      </w:r>
      <w:r w:rsidR="00403224">
        <w:rPr>
          <w:rFonts w:ascii="Arial" w:hAnsi="Arial" w:cs="Arial"/>
          <w:sz w:val="28"/>
          <w:szCs w:val="28"/>
        </w:rPr>
        <w:t>pomoć sindikata.</w:t>
      </w:r>
      <w:r w:rsidR="00A871F9">
        <w:rPr>
          <w:rFonts w:ascii="Arial" w:hAnsi="Arial" w:cs="Arial"/>
          <w:sz w:val="28"/>
          <w:szCs w:val="28"/>
        </w:rPr>
        <w:t xml:space="preserve"> Takođe, nagla</w:t>
      </w:r>
      <w:r w:rsidR="007C6952">
        <w:rPr>
          <w:rFonts w:ascii="Arial" w:hAnsi="Arial" w:cs="Arial"/>
          <w:sz w:val="28"/>
          <w:szCs w:val="28"/>
        </w:rPr>
        <w:t xml:space="preserve">sio je da nijedna organizacija </w:t>
      </w:r>
      <w:r w:rsidR="00A871F9">
        <w:rPr>
          <w:rFonts w:ascii="Arial" w:hAnsi="Arial" w:cs="Arial"/>
          <w:sz w:val="28"/>
          <w:szCs w:val="28"/>
        </w:rPr>
        <w:t>ne može pomoći da se riješe međuljudski problemi između zaposlenih i poslodavca bez njihove dobre volje</w:t>
      </w:r>
      <w:r w:rsidR="007C6952">
        <w:rPr>
          <w:rFonts w:ascii="Arial" w:hAnsi="Arial" w:cs="Arial"/>
          <w:sz w:val="28"/>
          <w:szCs w:val="28"/>
        </w:rPr>
        <w:t>, pa ni sindikat koj</w:t>
      </w:r>
      <w:r w:rsidR="00E5495F">
        <w:rPr>
          <w:rFonts w:ascii="Arial" w:hAnsi="Arial" w:cs="Arial"/>
          <w:sz w:val="28"/>
          <w:szCs w:val="28"/>
        </w:rPr>
        <w:t xml:space="preserve">i </w:t>
      </w:r>
      <w:r w:rsidR="007C6952">
        <w:rPr>
          <w:rFonts w:ascii="Arial" w:hAnsi="Arial" w:cs="Arial"/>
          <w:sz w:val="28"/>
          <w:szCs w:val="28"/>
        </w:rPr>
        <w:t>samo može uticati u određenoj mjeri</w:t>
      </w:r>
      <w:proofErr w:type="gramStart"/>
      <w:r w:rsidR="007C6952">
        <w:rPr>
          <w:rFonts w:ascii="Arial" w:hAnsi="Arial" w:cs="Arial"/>
          <w:sz w:val="28"/>
          <w:szCs w:val="28"/>
        </w:rPr>
        <w:t>,a</w:t>
      </w:r>
      <w:proofErr w:type="gramEnd"/>
      <w:r w:rsidR="007C6952">
        <w:rPr>
          <w:rFonts w:ascii="Arial" w:hAnsi="Arial" w:cs="Arial"/>
          <w:sz w:val="28"/>
          <w:szCs w:val="28"/>
        </w:rPr>
        <w:t xml:space="preserve"> što je već urad</w:t>
      </w:r>
      <w:r w:rsidR="00F92A0C">
        <w:rPr>
          <w:rFonts w:ascii="Arial" w:hAnsi="Arial" w:cs="Arial"/>
          <w:sz w:val="28"/>
          <w:szCs w:val="28"/>
        </w:rPr>
        <w:t>io.</w:t>
      </w:r>
    </w:p>
    <w:p w:rsidR="002A2AF8" w:rsidRDefault="002A2AF8" w:rsidP="00E127AB">
      <w:pPr>
        <w:rPr>
          <w:rFonts w:ascii="Arial" w:hAnsi="Arial" w:cs="Arial"/>
          <w:sz w:val="28"/>
          <w:szCs w:val="28"/>
        </w:rPr>
      </w:pPr>
    </w:p>
    <w:p w:rsidR="002A2AF8" w:rsidRDefault="002A2AF8" w:rsidP="00E127AB">
      <w:pPr>
        <w:rPr>
          <w:rFonts w:ascii="Arial" w:hAnsi="Arial" w:cs="Arial"/>
          <w:sz w:val="28"/>
          <w:szCs w:val="28"/>
        </w:rPr>
      </w:pPr>
      <w:r>
        <w:rPr>
          <w:rFonts w:ascii="Arial" w:hAnsi="Arial" w:cs="Arial"/>
          <w:sz w:val="28"/>
          <w:szCs w:val="28"/>
        </w:rPr>
        <w:t>Nakon dalje rasprave, donijet je sljedeći zaključak:</w:t>
      </w:r>
    </w:p>
    <w:p w:rsidR="002A2AF8" w:rsidRDefault="002A2AF8" w:rsidP="00E127AB">
      <w:pPr>
        <w:rPr>
          <w:rFonts w:ascii="Arial" w:hAnsi="Arial" w:cs="Arial"/>
          <w:sz w:val="28"/>
          <w:szCs w:val="28"/>
        </w:rPr>
      </w:pPr>
    </w:p>
    <w:p w:rsidR="002A2AF8" w:rsidRPr="0025483C" w:rsidRDefault="0025483C" w:rsidP="0025483C">
      <w:pPr>
        <w:rPr>
          <w:rFonts w:ascii="Arial" w:hAnsi="Arial" w:cs="Arial"/>
          <w:b/>
          <w:sz w:val="28"/>
          <w:szCs w:val="28"/>
        </w:rPr>
      </w:pPr>
      <w:proofErr w:type="gramStart"/>
      <w:r w:rsidRPr="0025483C">
        <w:rPr>
          <w:rFonts w:ascii="Arial" w:hAnsi="Arial" w:cs="Arial"/>
          <w:b/>
          <w:sz w:val="28"/>
          <w:szCs w:val="28"/>
        </w:rPr>
        <w:t>1.</w:t>
      </w:r>
      <w:r w:rsidR="002A2AF8" w:rsidRPr="0025483C">
        <w:rPr>
          <w:rFonts w:ascii="Arial" w:hAnsi="Arial" w:cs="Arial"/>
          <w:b/>
          <w:sz w:val="28"/>
          <w:szCs w:val="28"/>
        </w:rPr>
        <w:t>Da</w:t>
      </w:r>
      <w:proofErr w:type="gramEnd"/>
      <w:r w:rsidR="002A2AF8" w:rsidRPr="0025483C">
        <w:rPr>
          <w:rFonts w:ascii="Arial" w:hAnsi="Arial" w:cs="Arial"/>
          <w:b/>
          <w:sz w:val="28"/>
          <w:szCs w:val="28"/>
        </w:rPr>
        <w:t xml:space="preserve"> sindikalna organizacija po pritužbi člana sindikata na rad predsjednika </w:t>
      </w:r>
      <w:r>
        <w:rPr>
          <w:rFonts w:ascii="Arial" w:hAnsi="Arial" w:cs="Arial"/>
          <w:b/>
          <w:sz w:val="28"/>
          <w:szCs w:val="28"/>
        </w:rPr>
        <w:t>sud</w:t>
      </w:r>
      <w:r w:rsidR="002A2AF8" w:rsidRPr="0025483C">
        <w:rPr>
          <w:rFonts w:ascii="Arial" w:hAnsi="Arial" w:cs="Arial"/>
          <w:b/>
          <w:sz w:val="28"/>
          <w:szCs w:val="28"/>
        </w:rPr>
        <w:t>a za prekršaje, ili po zahtjevu poslodavca u cilju ispitivanja postojanja povrede zaposlenog na štetu radnika, angažuje odgovarajuću inspekciju</w:t>
      </w:r>
      <w:r w:rsidRPr="0025483C">
        <w:rPr>
          <w:rFonts w:ascii="Arial" w:hAnsi="Arial" w:cs="Arial"/>
          <w:b/>
          <w:sz w:val="28"/>
          <w:szCs w:val="28"/>
        </w:rPr>
        <w:t xml:space="preserve"> i proprati inspekcijski nadzor do okončanja istog;</w:t>
      </w:r>
    </w:p>
    <w:p w:rsidR="00D86D33" w:rsidRDefault="00D86D33" w:rsidP="00E127AB">
      <w:pPr>
        <w:rPr>
          <w:rFonts w:ascii="Arial" w:hAnsi="Arial" w:cs="Arial"/>
          <w:sz w:val="28"/>
          <w:szCs w:val="28"/>
        </w:rPr>
      </w:pPr>
    </w:p>
    <w:p w:rsidR="000327EF" w:rsidRDefault="00F91BA3" w:rsidP="00D86D33">
      <w:pPr>
        <w:rPr>
          <w:rFonts w:ascii="Arial" w:hAnsi="Arial" w:cs="Arial"/>
          <w:sz w:val="28"/>
          <w:szCs w:val="28"/>
        </w:rPr>
      </w:pPr>
      <w:proofErr w:type="gramStart"/>
      <w:r>
        <w:rPr>
          <w:rFonts w:ascii="Arial" w:hAnsi="Arial" w:cs="Arial"/>
          <w:sz w:val="28"/>
          <w:szCs w:val="28"/>
        </w:rPr>
        <w:t xml:space="preserve">Za ovim, </w:t>
      </w:r>
      <w:r w:rsidR="003C4D5B">
        <w:rPr>
          <w:rFonts w:ascii="Arial" w:hAnsi="Arial" w:cs="Arial"/>
          <w:sz w:val="28"/>
          <w:szCs w:val="28"/>
        </w:rPr>
        <w:t>Zoran Tasevski i drugi pristni su se interesovali za rješavanje</w:t>
      </w:r>
      <w:r w:rsidR="00D86D33">
        <w:rPr>
          <w:rFonts w:ascii="Arial" w:hAnsi="Arial" w:cs="Arial"/>
          <w:sz w:val="28"/>
          <w:szCs w:val="28"/>
        </w:rPr>
        <w:t xml:space="preserve"> problem</w:t>
      </w:r>
      <w:r w:rsidR="003C4D5B">
        <w:rPr>
          <w:rFonts w:ascii="Arial" w:hAnsi="Arial" w:cs="Arial"/>
          <w:sz w:val="28"/>
          <w:szCs w:val="28"/>
        </w:rPr>
        <w:t>a u vezi jubilarnim</w:t>
      </w:r>
      <w:r w:rsidR="00D86D33">
        <w:rPr>
          <w:rFonts w:ascii="Arial" w:hAnsi="Arial" w:cs="Arial"/>
          <w:sz w:val="28"/>
          <w:szCs w:val="28"/>
        </w:rPr>
        <w:t xml:space="preserve"> nagrada</w:t>
      </w:r>
      <w:r w:rsidR="003C4D5B">
        <w:rPr>
          <w:rFonts w:ascii="Arial" w:hAnsi="Arial" w:cs="Arial"/>
          <w:sz w:val="28"/>
          <w:szCs w:val="28"/>
        </w:rPr>
        <w:t>ma.</w:t>
      </w:r>
      <w:proofErr w:type="gramEnd"/>
      <w:r w:rsidR="003C4D5B">
        <w:rPr>
          <w:rFonts w:ascii="Arial" w:hAnsi="Arial" w:cs="Arial"/>
          <w:sz w:val="28"/>
          <w:szCs w:val="28"/>
        </w:rPr>
        <w:t xml:space="preserve"> Pojasnili su da je</w:t>
      </w:r>
      <w:r w:rsidR="00D86D33">
        <w:rPr>
          <w:rFonts w:ascii="Arial" w:hAnsi="Arial" w:cs="Arial"/>
          <w:sz w:val="28"/>
          <w:szCs w:val="28"/>
        </w:rPr>
        <w:t xml:space="preserve"> Sonja Jovović p</w:t>
      </w:r>
      <w:r w:rsidR="006547CA">
        <w:rPr>
          <w:rFonts w:ascii="Arial" w:hAnsi="Arial" w:cs="Arial"/>
          <w:sz w:val="28"/>
          <w:szCs w:val="28"/>
        </w:rPr>
        <w:t>rošle godine napunila 20 godina</w:t>
      </w:r>
      <w:r w:rsidR="00F57CB7">
        <w:rPr>
          <w:rFonts w:ascii="Arial" w:hAnsi="Arial" w:cs="Arial"/>
          <w:sz w:val="28"/>
          <w:szCs w:val="28"/>
        </w:rPr>
        <w:t xml:space="preserve"> rada </w:t>
      </w:r>
      <w:proofErr w:type="gramStart"/>
      <w:r w:rsidR="00F57CB7">
        <w:rPr>
          <w:rFonts w:ascii="Arial" w:hAnsi="Arial" w:cs="Arial"/>
          <w:sz w:val="28"/>
          <w:szCs w:val="28"/>
        </w:rPr>
        <w:t>al</w:t>
      </w:r>
      <w:r w:rsidR="006547CA">
        <w:rPr>
          <w:rFonts w:ascii="Arial" w:hAnsi="Arial" w:cs="Arial"/>
          <w:sz w:val="28"/>
          <w:szCs w:val="28"/>
        </w:rPr>
        <w:t>i</w:t>
      </w:r>
      <w:proofErr w:type="gramEnd"/>
      <w:r w:rsidR="006547CA">
        <w:rPr>
          <w:rFonts w:ascii="Arial" w:hAnsi="Arial" w:cs="Arial"/>
          <w:sz w:val="28"/>
          <w:szCs w:val="28"/>
        </w:rPr>
        <w:t xml:space="preserve"> da joj poslodavac</w:t>
      </w:r>
      <w:r w:rsidR="00D86D33">
        <w:rPr>
          <w:rFonts w:ascii="Arial" w:hAnsi="Arial" w:cs="Arial"/>
          <w:sz w:val="28"/>
          <w:szCs w:val="28"/>
        </w:rPr>
        <w:t xml:space="preserve"> ne računa </w:t>
      </w:r>
      <w:r w:rsidR="006547CA">
        <w:rPr>
          <w:rFonts w:ascii="Arial" w:hAnsi="Arial" w:cs="Arial"/>
          <w:sz w:val="28"/>
          <w:szCs w:val="28"/>
        </w:rPr>
        <w:t>svo vrijeme u uslov za jubilarnu nagradu, već samo ono koje je provela u sudu</w:t>
      </w:r>
      <w:r w:rsidR="00D86D33">
        <w:rPr>
          <w:rFonts w:ascii="Arial" w:hAnsi="Arial" w:cs="Arial"/>
          <w:sz w:val="28"/>
          <w:szCs w:val="28"/>
        </w:rPr>
        <w:t>.</w:t>
      </w:r>
    </w:p>
    <w:p w:rsidR="003831FF" w:rsidRDefault="003831FF" w:rsidP="00D86D33">
      <w:pPr>
        <w:rPr>
          <w:rFonts w:ascii="Arial" w:hAnsi="Arial" w:cs="Arial"/>
          <w:sz w:val="28"/>
          <w:szCs w:val="28"/>
        </w:rPr>
      </w:pPr>
    </w:p>
    <w:p w:rsidR="003831FF" w:rsidRDefault="003831FF" w:rsidP="00D86D33">
      <w:pPr>
        <w:rPr>
          <w:rFonts w:ascii="Arial" w:hAnsi="Arial" w:cs="Arial"/>
          <w:sz w:val="28"/>
          <w:szCs w:val="28"/>
        </w:rPr>
      </w:pPr>
      <w:proofErr w:type="gramStart"/>
      <w:r>
        <w:rPr>
          <w:rFonts w:ascii="Arial" w:hAnsi="Arial" w:cs="Arial"/>
          <w:sz w:val="28"/>
          <w:szCs w:val="28"/>
        </w:rPr>
        <w:t>Predsjednik Miloš Jovović je istakao da se to pitanje mora riješiti, da imamo različitu praksu</w:t>
      </w:r>
      <w:r w:rsidR="00BF4ED6">
        <w:rPr>
          <w:rFonts w:ascii="Arial" w:hAnsi="Arial" w:cs="Arial"/>
          <w:sz w:val="28"/>
          <w:szCs w:val="28"/>
        </w:rPr>
        <w:t xml:space="preserve"> i da je sindikat već reagovao po tom pitanju.</w:t>
      </w:r>
      <w:proofErr w:type="gramEnd"/>
    </w:p>
    <w:p w:rsidR="00BF4ED6" w:rsidRDefault="00BF4ED6" w:rsidP="00D86D33">
      <w:pPr>
        <w:rPr>
          <w:rFonts w:ascii="Arial" w:hAnsi="Arial" w:cs="Arial"/>
          <w:sz w:val="28"/>
          <w:szCs w:val="28"/>
        </w:rPr>
      </w:pPr>
    </w:p>
    <w:p w:rsidR="00BF4ED6" w:rsidRDefault="00BF4ED6" w:rsidP="00D86D33">
      <w:pPr>
        <w:rPr>
          <w:rFonts w:ascii="Arial" w:hAnsi="Arial" w:cs="Arial"/>
          <w:sz w:val="28"/>
          <w:szCs w:val="28"/>
        </w:rPr>
      </w:pPr>
      <w:r>
        <w:rPr>
          <w:rFonts w:ascii="Arial" w:hAnsi="Arial" w:cs="Arial"/>
          <w:sz w:val="28"/>
          <w:szCs w:val="28"/>
        </w:rPr>
        <w:t xml:space="preserve">Saša Šimun je naveo da je dio problema vezanih za tumačenje odredbi povodom uslova i </w:t>
      </w:r>
      <w:r w:rsidR="007D3C76">
        <w:rPr>
          <w:rFonts w:ascii="Arial" w:hAnsi="Arial" w:cs="Arial"/>
          <w:sz w:val="28"/>
          <w:szCs w:val="28"/>
        </w:rPr>
        <w:t>isplata jubilarnih nagrada riješ</w:t>
      </w:r>
      <w:r>
        <w:rPr>
          <w:rFonts w:ascii="Arial" w:hAnsi="Arial" w:cs="Arial"/>
          <w:sz w:val="28"/>
          <w:szCs w:val="28"/>
        </w:rPr>
        <w:t xml:space="preserve">en </w:t>
      </w:r>
      <w:proofErr w:type="gramStart"/>
      <w:r>
        <w:rPr>
          <w:rFonts w:ascii="Arial" w:hAnsi="Arial" w:cs="Arial"/>
          <w:sz w:val="28"/>
          <w:szCs w:val="28"/>
        </w:rPr>
        <w:t>od</w:t>
      </w:r>
      <w:proofErr w:type="gramEnd"/>
      <w:r>
        <w:rPr>
          <w:rFonts w:ascii="Arial" w:hAnsi="Arial" w:cs="Arial"/>
          <w:sz w:val="28"/>
          <w:szCs w:val="28"/>
        </w:rPr>
        <w:t xml:space="preserve"> strane Odbora za tumačenje GKU-a koji je dao svoje mišljenje</w:t>
      </w:r>
      <w:r w:rsidR="00085CFD">
        <w:rPr>
          <w:rFonts w:ascii="Arial" w:hAnsi="Arial" w:cs="Arial"/>
          <w:sz w:val="28"/>
          <w:szCs w:val="28"/>
        </w:rPr>
        <w:t xml:space="preserve"> u tom dijelu te da će </w:t>
      </w:r>
      <w:r w:rsidR="007428AB">
        <w:rPr>
          <w:rFonts w:ascii="Arial" w:hAnsi="Arial" w:cs="Arial"/>
          <w:sz w:val="28"/>
          <w:szCs w:val="28"/>
        </w:rPr>
        <w:t xml:space="preserve">još jednom </w:t>
      </w:r>
      <w:r w:rsidR="00085CFD">
        <w:rPr>
          <w:rFonts w:ascii="Arial" w:hAnsi="Arial" w:cs="Arial"/>
          <w:sz w:val="28"/>
          <w:szCs w:val="28"/>
        </w:rPr>
        <w:t>svi zaposleni biti upoz</w:t>
      </w:r>
      <w:r w:rsidR="00944B37">
        <w:rPr>
          <w:rFonts w:ascii="Arial" w:hAnsi="Arial" w:cs="Arial"/>
          <w:sz w:val="28"/>
          <w:szCs w:val="28"/>
        </w:rPr>
        <w:t>nati sa istim, kao i poslodavci.</w:t>
      </w:r>
      <w:r w:rsidR="009D4BCC" w:rsidRPr="009D4BCC">
        <w:rPr>
          <w:rFonts w:ascii="Arial" w:hAnsi="Arial" w:cs="Arial"/>
          <w:b/>
          <w:sz w:val="28"/>
          <w:szCs w:val="28"/>
        </w:rPr>
        <w:t xml:space="preserve"> </w:t>
      </w:r>
      <w:r w:rsidR="009D4BCC">
        <w:rPr>
          <w:rFonts w:ascii="Arial" w:hAnsi="Arial" w:cs="Arial"/>
          <w:sz w:val="28"/>
          <w:szCs w:val="28"/>
        </w:rPr>
        <w:t>Pored navedenog, ukazao</w:t>
      </w:r>
      <w:r w:rsidR="009D4BCC" w:rsidRPr="009D4BCC">
        <w:rPr>
          <w:rFonts w:ascii="Arial" w:hAnsi="Arial" w:cs="Arial"/>
          <w:sz w:val="28"/>
          <w:szCs w:val="28"/>
        </w:rPr>
        <w:t xml:space="preserve"> je da u slučaju da predsje</w:t>
      </w:r>
      <w:r w:rsidR="009D4BCC">
        <w:rPr>
          <w:rFonts w:ascii="Arial" w:hAnsi="Arial" w:cs="Arial"/>
          <w:sz w:val="28"/>
          <w:szCs w:val="28"/>
        </w:rPr>
        <w:t>dn</w:t>
      </w:r>
      <w:r w:rsidR="009D4BCC" w:rsidRPr="009D4BCC">
        <w:rPr>
          <w:rFonts w:ascii="Arial" w:hAnsi="Arial" w:cs="Arial"/>
          <w:sz w:val="28"/>
          <w:szCs w:val="28"/>
        </w:rPr>
        <w:t>ici sudova za prekršaje ne tretiraju sadašnji sud za prekršaje u odnosu na nekadašnje područne organe za prekršaje kao isti organ, a što jesu imajući u vidu da su sudovi</w:t>
      </w:r>
      <w:r w:rsidR="009D4BCC">
        <w:rPr>
          <w:rFonts w:ascii="Arial" w:hAnsi="Arial" w:cs="Arial"/>
          <w:sz w:val="28"/>
          <w:szCs w:val="28"/>
        </w:rPr>
        <w:t xml:space="preserve"> za prekršaje</w:t>
      </w:r>
      <w:r w:rsidR="009D4BCC" w:rsidRPr="009D4BCC">
        <w:rPr>
          <w:rFonts w:ascii="Arial" w:hAnsi="Arial" w:cs="Arial"/>
          <w:sz w:val="28"/>
          <w:szCs w:val="28"/>
        </w:rPr>
        <w:t xml:space="preserve"> pravni sljedbenici</w:t>
      </w:r>
      <w:r w:rsidR="00BF21C6">
        <w:rPr>
          <w:rFonts w:ascii="Arial" w:hAnsi="Arial" w:cs="Arial"/>
          <w:sz w:val="28"/>
          <w:szCs w:val="28"/>
        </w:rPr>
        <w:t xml:space="preserve"> nekadašnjih organa za prekršaje</w:t>
      </w:r>
      <w:r w:rsidR="009D4BCC" w:rsidRPr="009D4BCC">
        <w:rPr>
          <w:rFonts w:ascii="Arial" w:hAnsi="Arial" w:cs="Arial"/>
          <w:sz w:val="28"/>
          <w:szCs w:val="28"/>
        </w:rPr>
        <w:t xml:space="preserve"> u skladu sa zakonom, potrebno je odmah informisati organe sindikata ka</w:t>
      </w:r>
      <w:r w:rsidR="007D3C76">
        <w:rPr>
          <w:rFonts w:ascii="Arial" w:hAnsi="Arial" w:cs="Arial"/>
          <w:sz w:val="28"/>
          <w:szCs w:val="28"/>
        </w:rPr>
        <w:t>ko bi se u tom pravcu reagovalo i pred Odborom donijelo odg</w:t>
      </w:r>
      <w:r w:rsidR="007428AB">
        <w:rPr>
          <w:rFonts w:ascii="Arial" w:hAnsi="Arial" w:cs="Arial"/>
          <w:sz w:val="28"/>
          <w:szCs w:val="28"/>
        </w:rPr>
        <w:t xml:space="preserve">ovarajuće obavezujuće mišljenje. </w:t>
      </w:r>
      <w:r w:rsidR="00653D75">
        <w:rPr>
          <w:rFonts w:ascii="Arial" w:hAnsi="Arial" w:cs="Arial"/>
          <w:sz w:val="28"/>
          <w:szCs w:val="28"/>
        </w:rPr>
        <w:t xml:space="preserve">U vezi </w:t>
      </w:r>
      <w:proofErr w:type="gramStart"/>
      <w:r w:rsidR="00653D75">
        <w:rPr>
          <w:rFonts w:ascii="Arial" w:hAnsi="Arial" w:cs="Arial"/>
          <w:sz w:val="28"/>
          <w:szCs w:val="28"/>
        </w:rPr>
        <w:t>sa</w:t>
      </w:r>
      <w:proofErr w:type="gramEnd"/>
      <w:r w:rsidR="00653D75">
        <w:rPr>
          <w:rFonts w:ascii="Arial" w:hAnsi="Arial" w:cs="Arial"/>
          <w:sz w:val="28"/>
          <w:szCs w:val="28"/>
        </w:rPr>
        <w:t xml:space="preserve"> navedenim pitanjem donijet je sljedeći zaključak:</w:t>
      </w:r>
    </w:p>
    <w:p w:rsidR="00653D75" w:rsidRDefault="00653D75" w:rsidP="00D86D33">
      <w:pPr>
        <w:rPr>
          <w:rFonts w:ascii="Arial" w:hAnsi="Arial" w:cs="Arial"/>
          <w:sz w:val="28"/>
          <w:szCs w:val="28"/>
        </w:rPr>
      </w:pPr>
    </w:p>
    <w:p w:rsidR="00653D75" w:rsidRDefault="00FA6A8E" w:rsidP="00D86D33">
      <w:pPr>
        <w:rPr>
          <w:rFonts w:ascii="Arial" w:hAnsi="Arial" w:cs="Arial"/>
          <w:b/>
          <w:sz w:val="28"/>
          <w:szCs w:val="28"/>
        </w:rPr>
      </w:pPr>
      <w:proofErr w:type="gramStart"/>
      <w:r>
        <w:rPr>
          <w:rFonts w:ascii="Arial" w:hAnsi="Arial" w:cs="Arial"/>
          <w:b/>
          <w:sz w:val="28"/>
          <w:szCs w:val="28"/>
        </w:rPr>
        <w:t>1.</w:t>
      </w:r>
      <w:r w:rsidR="00653D75" w:rsidRPr="00FA6A8E">
        <w:rPr>
          <w:rFonts w:ascii="Arial" w:hAnsi="Arial" w:cs="Arial"/>
          <w:b/>
          <w:sz w:val="28"/>
          <w:szCs w:val="28"/>
        </w:rPr>
        <w:t>Da</w:t>
      </w:r>
      <w:proofErr w:type="gramEnd"/>
      <w:r w:rsidR="00653D75" w:rsidRPr="00FA6A8E">
        <w:rPr>
          <w:rFonts w:ascii="Arial" w:hAnsi="Arial" w:cs="Arial"/>
          <w:b/>
          <w:sz w:val="28"/>
          <w:szCs w:val="28"/>
        </w:rPr>
        <w:t xml:space="preserve"> se predsjednicima sudova za prekršaje dostavi </w:t>
      </w:r>
      <w:r w:rsidR="00A27C12" w:rsidRPr="00FA6A8E">
        <w:rPr>
          <w:rFonts w:ascii="Arial" w:hAnsi="Arial" w:cs="Arial"/>
          <w:b/>
          <w:sz w:val="28"/>
          <w:szCs w:val="28"/>
        </w:rPr>
        <w:t xml:space="preserve">Mišljenje </w:t>
      </w:r>
      <w:r w:rsidR="00944B37">
        <w:rPr>
          <w:rFonts w:ascii="Arial" w:hAnsi="Arial" w:cs="Arial"/>
          <w:b/>
          <w:sz w:val="28"/>
          <w:szCs w:val="28"/>
        </w:rPr>
        <w:t>Odb</w:t>
      </w:r>
      <w:r w:rsidRPr="00FA6A8E">
        <w:rPr>
          <w:rFonts w:ascii="Arial" w:hAnsi="Arial" w:cs="Arial"/>
          <w:b/>
          <w:sz w:val="28"/>
          <w:szCs w:val="28"/>
        </w:rPr>
        <w:t>ora za praćenje i tumačenje GKU-a za oblast uprave i pravosuđa broj</w:t>
      </w:r>
      <w:r w:rsidR="007428AB">
        <w:rPr>
          <w:rFonts w:ascii="Arial" w:hAnsi="Arial" w:cs="Arial"/>
          <w:b/>
          <w:sz w:val="28"/>
          <w:szCs w:val="28"/>
        </w:rPr>
        <w:t xml:space="preserve"> 408-369 od 13.12..2017. </w:t>
      </w:r>
      <w:proofErr w:type="gramStart"/>
      <w:r w:rsidR="007428AB">
        <w:rPr>
          <w:rFonts w:ascii="Arial" w:hAnsi="Arial" w:cs="Arial"/>
          <w:b/>
          <w:sz w:val="28"/>
          <w:szCs w:val="28"/>
        </w:rPr>
        <w:t>godine</w:t>
      </w:r>
      <w:proofErr w:type="gramEnd"/>
      <w:r w:rsidR="007428AB">
        <w:rPr>
          <w:rFonts w:ascii="Arial" w:hAnsi="Arial" w:cs="Arial"/>
          <w:b/>
          <w:sz w:val="28"/>
          <w:szCs w:val="28"/>
        </w:rPr>
        <w:t>;</w:t>
      </w:r>
    </w:p>
    <w:p w:rsidR="00824928" w:rsidRDefault="00824928" w:rsidP="00D86D33">
      <w:pPr>
        <w:rPr>
          <w:rFonts w:ascii="Arial" w:hAnsi="Arial" w:cs="Arial"/>
          <w:b/>
          <w:sz w:val="28"/>
          <w:szCs w:val="28"/>
        </w:rPr>
      </w:pPr>
    </w:p>
    <w:p w:rsidR="00824928" w:rsidRPr="00D661D2" w:rsidRDefault="00824928" w:rsidP="00D86D33">
      <w:pPr>
        <w:rPr>
          <w:rFonts w:ascii="Arial" w:hAnsi="Arial" w:cs="Arial"/>
          <w:sz w:val="28"/>
          <w:szCs w:val="28"/>
        </w:rPr>
      </w:pPr>
      <w:r w:rsidRPr="00D661D2">
        <w:rPr>
          <w:rFonts w:ascii="Arial" w:hAnsi="Arial" w:cs="Arial"/>
          <w:sz w:val="28"/>
          <w:szCs w:val="28"/>
        </w:rPr>
        <w:lastRenderedPageBreak/>
        <w:t>Nakon što je iscrpljena rasprava po svim tačkama d</w:t>
      </w:r>
      <w:r w:rsidR="00D661D2" w:rsidRPr="00D661D2">
        <w:rPr>
          <w:rFonts w:ascii="Arial" w:hAnsi="Arial" w:cs="Arial"/>
          <w:sz w:val="28"/>
          <w:szCs w:val="28"/>
        </w:rPr>
        <w:t xml:space="preserve">nevnog reda predsjednik Miloš Jovović se zahvalio prisutnima </w:t>
      </w:r>
      <w:proofErr w:type="gramStart"/>
      <w:r w:rsidR="00D661D2" w:rsidRPr="00D661D2">
        <w:rPr>
          <w:rFonts w:ascii="Arial" w:hAnsi="Arial" w:cs="Arial"/>
          <w:sz w:val="28"/>
          <w:szCs w:val="28"/>
        </w:rPr>
        <w:t>na</w:t>
      </w:r>
      <w:proofErr w:type="gramEnd"/>
      <w:r w:rsidR="00D661D2" w:rsidRPr="00D661D2">
        <w:rPr>
          <w:rFonts w:ascii="Arial" w:hAnsi="Arial" w:cs="Arial"/>
          <w:sz w:val="28"/>
          <w:szCs w:val="28"/>
        </w:rPr>
        <w:t xml:space="preserve"> konstruktivnom radu i zaključio rad sjednice.</w:t>
      </w:r>
    </w:p>
    <w:p w:rsidR="007F27A6" w:rsidRPr="00D661D2" w:rsidRDefault="007F27A6" w:rsidP="00101D2B">
      <w:pPr>
        <w:rPr>
          <w:rFonts w:ascii="Arial" w:hAnsi="Arial" w:cs="Arial"/>
          <w:sz w:val="28"/>
          <w:szCs w:val="28"/>
        </w:rPr>
      </w:pPr>
    </w:p>
    <w:p w:rsidR="007F27A6" w:rsidRPr="004E296D" w:rsidRDefault="007F27A6" w:rsidP="00101D2B">
      <w:pPr>
        <w:rPr>
          <w:rFonts w:ascii="Arial" w:hAnsi="Arial" w:cs="Arial"/>
          <w:sz w:val="28"/>
          <w:szCs w:val="28"/>
        </w:rPr>
      </w:pPr>
    </w:p>
    <w:p w:rsidR="007F27A6" w:rsidRPr="004E296D" w:rsidRDefault="007F27A6" w:rsidP="00101D2B">
      <w:pPr>
        <w:rPr>
          <w:rFonts w:ascii="Arial" w:hAnsi="Arial" w:cs="Arial"/>
          <w:sz w:val="28"/>
          <w:szCs w:val="28"/>
        </w:rPr>
      </w:pPr>
      <w:r w:rsidRPr="004E296D">
        <w:rPr>
          <w:rFonts w:ascii="Arial" w:hAnsi="Arial" w:cs="Arial"/>
          <w:sz w:val="28"/>
          <w:szCs w:val="28"/>
        </w:rPr>
        <w:t xml:space="preserve">Sjednica je završila </w:t>
      </w:r>
      <w:proofErr w:type="gramStart"/>
      <w:r w:rsidRPr="004E296D">
        <w:rPr>
          <w:rFonts w:ascii="Arial" w:hAnsi="Arial" w:cs="Arial"/>
          <w:sz w:val="28"/>
          <w:szCs w:val="28"/>
        </w:rPr>
        <w:t>sa</w:t>
      </w:r>
      <w:proofErr w:type="gramEnd"/>
      <w:r w:rsidRPr="004E296D">
        <w:rPr>
          <w:rFonts w:ascii="Arial" w:hAnsi="Arial" w:cs="Arial"/>
          <w:sz w:val="28"/>
          <w:szCs w:val="28"/>
        </w:rPr>
        <w:t xml:space="preserve"> radom u 13 časova</w:t>
      </w:r>
      <w:r w:rsidR="00FB450C">
        <w:rPr>
          <w:rFonts w:ascii="Arial" w:hAnsi="Arial" w:cs="Arial"/>
          <w:sz w:val="28"/>
          <w:szCs w:val="28"/>
        </w:rPr>
        <w:t>.</w:t>
      </w:r>
    </w:p>
    <w:p w:rsidR="007F27A6" w:rsidRPr="004E296D" w:rsidRDefault="007F27A6" w:rsidP="00101D2B">
      <w:pPr>
        <w:rPr>
          <w:rFonts w:ascii="Arial" w:hAnsi="Arial" w:cs="Arial"/>
          <w:sz w:val="28"/>
          <w:szCs w:val="28"/>
        </w:rPr>
      </w:pPr>
    </w:p>
    <w:p w:rsidR="007F27A6" w:rsidRPr="004E296D" w:rsidRDefault="00EE2513" w:rsidP="00101D2B">
      <w:pPr>
        <w:rPr>
          <w:rFonts w:ascii="Arial" w:hAnsi="Arial" w:cs="Arial"/>
          <w:b/>
          <w:bCs/>
          <w:sz w:val="28"/>
          <w:szCs w:val="28"/>
        </w:rPr>
      </w:pPr>
      <w:r>
        <w:rPr>
          <w:rFonts w:ascii="Arial" w:hAnsi="Arial" w:cs="Arial"/>
          <w:b/>
          <w:bCs/>
          <w:sz w:val="28"/>
          <w:szCs w:val="28"/>
        </w:rPr>
        <w:t xml:space="preserve">   </w:t>
      </w:r>
      <w:bookmarkStart w:id="0" w:name="_GoBack"/>
      <w:bookmarkEnd w:id="0"/>
      <w:r w:rsidR="007F27A6">
        <w:rPr>
          <w:rFonts w:ascii="Arial" w:hAnsi="Arial" w:cs="Arial"/>
          <w:b/>
          <w:bCs/>
          <w:sz w:val="28"/>
          <w:szCs w:val="28"/>
        </w:rPr>
        <w:t>ZAPISNIČAR</w:t>
      </w:r>
      <w:r w:rsidR="007F27A6">
        <w:rPr>
          <w:rFonts w:ascii="Arial" w:hAnsi="Arial" w:cs="Arial"/>
          <w:b/>
          <w:bCs/>
          <w:sz w:val="28"/>
          <w:szCs w:val="28"/>
        </w:rPr>
        <w:tab/>
      </w:r>
      <w:r w:rsidR="007F27A6">
        <w:rPr>
          <w:rFonts w:ascii="Arial" w:hAnsi="Arial" w:cs="Arial"/>
          <w:b/>
          <w:bCs/>
          <w:sz w:val="28"/>
          <w:szCs w:val="28"/>
        </w:rPr>
        <w:tab/>
      </w:r>
      <w:r w:rsidR="007F27A6" w:rsidRPr="004E296D">
        <w:rPr>
          <w:rFonts w:ascii="Arial" w:hAnsi="Arial" w:cs="Arial"/>
          <w:b/>
          <w:bCs/>
          <w:sz w:val="28"/>
          <w:szCs w:val="28"/>
        </w:rPr>
        <w:t xml:space="preserve">                 </w:t>
      </w:r>
      <w:r w:rsidR="007F27A6">
        <w:rPr>
          <w:rFonts w:ascii="Arial" w:hAnsi="Arial" w:cs="Arial"/>
          <w:b/>
          <w:bCs/>
          <w:sz w:val="28"/>
          <w:szCs w:val="28"/>
        </w:rPr>
        <w:t xml:space="preserve">                         </w:t>
      </w:r>
      <w:r w:rsidR="00D661D2">
        <w:rPr>
          <w:rFonts w:ascii="Arial" w:hAnsi="Arial" w:cs="Arial"/>
          <w:b/>
          <w:bCs/>
          <w:sz w:val="28"/>
          <w:szCs w:val="28"/>
        </w:rPr>
        <w:t xml:space="preserve">     </w:t>
      </w:r>
      <w:r w:rsidR="007F27A6">
        <w:rPr>
          <w:rFonts w:ascii="Arial" w:hAnsi="Arial" w:cs="Arial"/>
          <w:b/>
          <w:bCs/>
          <w:sz w:val="28"/>
          <w:szCs w:val="28"/>
        </w:rPr>
        <w:t xml:space="preserve">   </w:t>
      </w:r>
      <w:r w:rsidR="007F27A6" w:rsidRPr="004E296D">
        <w:rPr>
          <w:rFonts w:ascii="Arial" w:hAnsi="Arial" w:cs="Arial"/>
          <w:b/>
          <w:bCs/>
          <w:sz w:val="28"/>
          <w:szCs w:val="28"/>
        </w:rPr>
        <w:t xml:space="preserve">PREDSJEDNIK </w:t>
      </w:r>
    </w:p>
    <w:p w:rsidR="007F27A6" w:rsidRPr="004E296D" w:rsidRDefault="007F27A6" w:rsidP="00101D2B">
      <w:pPr>
        <w:rPr>
          <w:rFonts w:ascii="Arial" w:hAnsi="Arial" w:cs="Arial"/>
          <w:sz w:val="28"/>
          <w:szCs w:val="28"/>
        </w:rPr>
      </w:pPr>
      <w:r w:rsidRPr="004E296D">
        <w:rPr>
          <w:rFonts w:ascii="Arial" w:hAnsi="Arial" w:cs="Arial"/>
          <w:sz w:val="28"/>
          <w:szCs w:val="28"/>
        </w:rPr>
        <w:t xml:space="preserve">Rajka Glavatović                 </w:t>
      </w:r>
      <w:r>
        <w:rPr>
          <w:rFonts w:ascii="Arial" w:hAnsi="Arial" w:cs="Arial"/>
          <w:sz w:val="28"/>
          <w:szCs w:val="28"/>
        </w:rPr>
        <w:t xml:space="preserve">                           </w:t>
      </w:r>
      <w:r w:rsidRPr="004E296D">
        <w:rPr>
          <w:rFonts w:ascii="Arial" w:hAnsi="Arial" w:cs="Arial"/>
          <w:sz w:val="28"/>
          <w:szCs w:val="28"/>
        </w:rPr>
        <w:t xml:space="preserve">  </w:t>
      </w:r>
      <w:r>
        <w:rPr>
          <w:rFonts w:ascii="Arial" w:hAnsi="Arial" w:cs="Arial"/>
          <w:sz w:val="28"/>
          <w:szCs w:val="28"/>
        </w:rPr>
        <w:t xml:space="preserve">   </w:t>
      </w:r>
      <w:r w:rsidRPr="004E296D">
        <w:rPr>
          <w:rFonts w:ascii="Arial" w:hAnsi="Arial" w:cs="Arial"/>
          <w:sz w:val="28"/>
          <w:szCs w:val="28"/>
        </w:rPr>
        <w:t xml:space="preserve">   </w:t>
      </w:r>
      <w:r>
        <w:rPr>
          <w:rFonts w:ascii="Arial" w:hAnsi="Arial" w:cs="Arial"/>
          <w:sz w:val="28"/>
          <w:szCs w:val="28"/>
        </w:rPr>
        <w:t xml:space="preserve">    </w:t>
      </w:r>
      <w:r w:rsidR="00D661D2">
        <w:rPr>
          <w:rFonts w:ascii="Arial" w:hAnsi="Arial" w:cs="Arial"/>
          <w:sz w:val="28"/>
          <w:szCs w:val="28"/>
        </w:rPr>
        <w:t xml:space="preserve">   </w:t>
      </w:r>
      <w:r>
        <w:rPr>
          <w:rFonts w:ascii="Arial" w:hAnsi="Arial" w:cs="Arial"/>
          <w:sz w:val="28"/>
          <w:szCs w:val="28"/>
        </w:rPr>
        <w:t xml:space="preserve">  </w:t>
      </w:r>
      <w:r w:rsidRPr="004E296D">
        <w:rPr>
          <w:rFonts w:ascii="Arial" w:hAnsi="Arial" w:cs="Arial"/>
          <w:sz w:val="28"/>
          <w:szCs w:val="28"/>
        </w:rPr>
        <w:t>Miloš Jovović</w:t>
      </w:r>
    </w:p>
    <w:p w:rsidR="007F27A6" w:rsidRPr="004E296D" w:rsidRDefault="007F27A6" w:rsidP="00101D2B">
      <w:pPr>
        <w:rPr>
          <w:rFonts w:ascii="Arial" w:hAnsi="Arial" w:cs="Arial"/>
          <w:sz w:val="28"/>
          <w:szCs w:val="28"/>
        </w:rPr>
      </w:pPr>
    </w:p>
    <w:sectPr w:rsidR="007F27A6" w:rsidRPr="004E296D" w:rsidSect="0019183B">
      <w:footerReference w:type="default" r:id="rId9"/>
      <w:pgSz w:w="11906" w:h="16838"/>
      <w:pgMar w:top="1440" w:right="1440" w:bottom="89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83" w:rsidRDefault="004F1183" w:rsidP="00A548F9">
      <w:r>
        <w:separator/>
      </w:r>
    </w:p>
  </w:endnote>
  <w:endnote w:type="continuationSeparator" w:id="0">
    <w:p w:rsidR="004F1183" w:rsidRDefault="004F1183" w:rsidP="00A5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F9" w:rsidRDefault="00A548F9">
    <w:pPr>
      <w:pStyle w:val="Footer"/>
      <w:jc w:val="right"/>
    </w:pPr>
    <w:r>
      <w:fldChar w:fldCharType="begin"/>
    </w:r>
    <w:r>
      <w:instrText xml:space="preserve"> PAGE   \* MERGEFORMAT </w:instrText>
    </w:r>
    <w:r>
      <w:fldChar w:fldCharType="separate"/>
    </w:r>
    <w:r w:rsidR="00EE2513">
      <w:rPr>
        <w:noProof/>
      </w:rPr>
      <w:t>11</w:t>
    </w:r>
    <w:r>
      <w:rPr>
        <w:noProof/>
      </w:rPr>
      <w:fldChar w:fldCharType="end"/>
    </w:r>
  </w:p>
  <w:p w:rsidR="00A548F9" w:rsidRDefault="00A5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83" w:rsidRDefault="004F1183" w:rsidP="00A548F9">
      <w:r>
        <w:separator/>
      </w:r>
    </w:p>
  </w:footnote>
  <w:footnote w:type="continuationSeparator" w:id="0">
    <w:p w:rsidR="004F1183" w:rsidRDefault="004F1183" w:rsidP="00A54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C22CB"/>
    <w:multiLevelType w:val="hybridMultilevel"/>
    <w:tmpl w:val="E83A8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D37827"/>
    <w:multiLevelType w:val="hybridMultilevel"/>
    <w:tmpl w:val="B8261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5F9"/>
    <w:rsid w:val="00006A44"/>
    <w:rsid w:val="00014044"/>
    <w:rsid w:val="000155F9"/>
    <w:rsid w:val="00020DB4"/>
    <w:rsid w:val="000327EF"/>
    <w:rsid w:val="000352B7"/>
    <w:rsid w:val="00037CDC"/>
    <w:rsid w:val="000401A2"/>
    <w:rsid w:val="000401E7"/>
    <w:rsid w:val="00044F4A"/>
    <w:rsid w:val="000646A4"/>
    <w:rsid w:val="00067671"/>
    <w:rsid w:val="00080F45"/>
    <w:rsid w:val="00082594"/>
    <w:rsid w:val="00085CFD"/>
    <w:rsid w:val="00086A90"/>
    <w:rsid w:val="000932B7"/>
    <w:rsid w:val="000A6F0E"/>
    <w:rsid w:val="000B4385"/>
    <w:rsid w:val="000B6DBB"/>
    <w:rsid w:val="000E65E5"/>
    <w:rsid w:val="000F0445"/>
    <w:rsid w:val="000F1E99"/>
    <w:rsid w:val="000F3C7C"/>
    <w:rsid w:val="000F4526"/>
    <w:rsid w:val="00101D2B"/>
    <w:rsid w:val="00102123"/>
    <w:rsid w:val="00104880"/>
    <w:rsid w:val="00123390"/>
    <w:rsid w:val="00127DC1"/>
    <w:rsid w:val="001376AB"/>
    <w:rsid w:val="00151663"/>
    <w:rsid w:val="00153CC8"/>
    <w:rsid w:val="00156629"/>
    <w:rsid w:val="00164F89"/>
    <w:rsid w:val="00177C25"/>
    <w:rsid w:val="00183698"/>
    <w:rsid w:val="0019183B"/>
    <w:rsid w:val="001970FC"/>
    <w:rsid w:val="001A1D94"/>
    <w:rsid w:val="001A61E0"/>
    <w:rsid w:val="001A62D0"/>
    <w:rsid w:val="001A6584"/>
    <w:rsid w:val="001C026E"/>
    <w:rsid w:val="001C61AD"/>
    <w:rsid w:val="001D0C2E"/>
    <w:rsid w:val="001D204F"/>
    <w:rsid w:val="001E39D4"/>
    <w:rsid w:val="001F505E"/>
    <w:rsid w:val="001F64D7"/>
    <w:rsid w:val="00215FBF"/>
    <w:rsid w:val="00221BBD"/>
    <w:rsid w:val="002311F6"/>
    <w:rsid w:val="00233F4D"/>
    <w:rsid w:val="00237E97"/>
    <w:rsid w:val="00241A8B"/>
    <w:rsid w:val="00251D9D"/>
    <w:rsid w:val="0025483C"/>
    <w:rsid w:val="00266C3C"/>
    <w:rsid w:val="002678D7"/>
    <w:rsid w:val="00274C4B"/>
    <w:rsid w:val="002765B9"/>
    <w:rsid w:val="00280B6B"/>
    <w:rsid w:val="00285F4F"/>
    <w:rsid w:val="002860AE"/>
    <w:rsid w:val="00297EEA"/>
    <w:rsid w:val="002A13DD"/>
    <w:rsid w:val="002A2AF8"/>
    <w:rsid w:val="002B3991"/>
    <w:rsid w:val="002C4046"/>
    <w:rsid w:val="002C6B31"/>
    <w:rsid w:val="002C7354"/>
    <w:rsid w:val="002D167D"/>
    <w:rsid w:val="002E14AA"/>
    <w:rsid w:val="002E39DA"/>
    <w:rsid w:val="002E6F2B"/>
    <w:rsid w:val="002F06BA"/>
    <w:rsid w:val="002F1394"/>
    <w:rsid w:val="002F1E3C"/>
    <w:rsid w:val="002F2526"/>
    <w:rsid w:val="0030176A"/>
    <w:rsid w:val="003031A7"/>
    <w:rsid w:val="00317FA9"/>
    <w:rsid w:val="00327B8A"/>
    <w:rsid w:val="00327E37"/>
    <w:rsid w:val="00330C0A"/>
    <w:rsid w:val="00342988"/>
    <w:rsid w:val="00343F6D"/>
    <w:rsid w:val="00347D10"/>
    <w:rsid w:val="00352CF7"/>
    <w:rsid w:val="00355900"/>
    <w:rsid w:val="0035591D"/>
    <w:rsid w:val="00360CB2"/>
    <w:rsid w:val="00360CE1"/>
    <w:rsid w:val="003616DF"/>
    <w:rsid w:val="00365844"/>
    <w:rsid w:val="00375712"/>
    <w:rsid w:val="00380073"/>
    <w:rsid w:val="003831FF"/>
    <w:rsid w:val="003B2A1F"/>
    <w:rsid w:val="003B59A9"/>
    <w:rsid w:val="003C4D5B"/>
    <w:rsid w:val="003C674C"/>
    <w:rsid w:val="003C7159"/>
    <w:rsid w:val="003C7E59"/>
    <w:rsid w:val="003D58BF"/>
    <w:rsid w:val="003F2AD3"/>
    <w:rsid w:val="003F41CF"/>
    <w:rsid w:val="004008A5"/>
    <w:rsid w:val="00403224"/>
    <w:rsid w:val="00413919"/>
    <w:rsid w:val="00417A13"/>
    <w:rsid w:val="00417F90"/>
    <w:rsid w:val="00433063"/>
    <w:rsid w:val="0044429D"/>
    <w:rsid w:val="00456B88"/>
    <w:rsid w:val="004702D6"/>
    <w:rsid w:val="004771DD"/>
    <w:rsid w:val="00480225"/>
    <w:rsid w:val="004839F3"/>
    <w:rsid w:val="00484145"/>
    <w:rsid w:val="00486A3A"/>
    <w:rsid w:val="00487073"/>
    <w:rsid w:val="00490F4A"/>
    <w:rsid w:val="00492702"/>
    <w:rsid w:val="004A066F"/>
    <w:rsid w:val="004A2564"/>
    <w:rsid w:val="004A3D57"/>
    <w:rsid w:val="004A7000"/>
    <w:rsid w:val="004B1C30"/>
    <w:rsid w:val="004C2C0C"/>
    <w:rsid w:val="004E296D"/>
    <w:rsid w:val="004E31D9"/>
    <w:rsid w:val="004F1183"/>
    <w:rsid w:val="004F7830"/>
    <w:rsid w:val="00502895"/>
    <w:rsid w:val="0050365A"/>
    <w:rsid w:val="00514CD4"/>
    <w:rsid w:val="00516F9C"/>
    <w:rsid w:val="00522D72"/>
    <w:rsid w:val="005322E5"/>
    <w:rsid w:val="00533D46"/>
    <w:rsid w:val="00535FFF"/>
    <w:rsid w:val="00544E2F"/>
    <w:rsid w:val="00545548"/>
    <w:rsid w:val="00547E38"/>
    <w:rsid w:val="00552400"/>
    <w:rsid w:val="005538C9"/>
    <w:rsid w:val="00555A31"/>
    <w:rsid w:val="0056367C"/>
    <w:rsid w:val="00570277"/>
    <w:rsid w:val="00576A69"/>
    <w:rsid w:val="00582D8F"/>
    <w:rsid w:val="00591D68"/>
    <w:rsid w:val="00596BF7"/>
    <w:rsid w:val="005C134A"/>
    <w:rsid w:val="005C789C"/>
    <w:rsid w:val="005E0694"/>
    <w:rsid w:val="005E1612"/>
    <w:rsid w:val="005E765E"/>
    <w:rsid w:val="005F6C4A"/>
    <w:rsid w:val="00603152"/>
    <w:rsid w:val="0060493C"/>
    <w:rsid w:val="00611554"/>
    <w:rsid w:val="006122BF"/>
    <w:rsid w:val="006253F7"/>
    <w:rsid w:val="00627CA9"/>
    <w:rsid w:val="006334E0"/>
    <w:rsid w:val="00640C12"/>
    <w:rsid w:val="0064765C"/>
    <w:rsid w:val="00653D75"/>
    <w:rsid w:val="006547CA"/>
    <w:rsid w:val="00657826"/>
    <w:rsid w:val="006813F5"/>
    <w:rsid w:val="00681869"/>
    <w:rsid w:val="006859B8"/>
    <w:rsid w:val="00685ADB"/>
    <w:rsid w:val="00690D76"/>
    <w:rsid w:val="00693ABB"/>
    <w:rsid w:val="006958F6"/>
    <w:rsid w:val="006A18E4"/>
    <w:rsid w:val="006A2620"/>
    <w:rsid w:val="006A5655"/>
    <w:rsid w:val="006A66AC"/>
    <w:rsid w:val="006A7601"/>
    <w:rsid w:val="006B20AB"/>
    <w:rsid w:val="006B2370"/>
    <w:rsid w:val="006B2C20"/>
    <w:rsid w:val="006B306C"/>
    <w:rsid w:val="006B5C2C"/>
    <w:rsid w:val="006C57FE"/>
    <w:rsid w:val="006D176E"/>
    <w:rsid w:val="006F02B5"/>
    <w:rsid w:val="006F2FE9"/>
    <w:rsid w:val="007050FB"/>
    <w:rsid w:val="007159DA"/>
    <w:rsid w:val="00724203"/>
    <w:rsid w:val="0073599F"/>
    <w:rsid w:val="007379F7"/>
    <w:rsid w:val="007427EE"/>
    <w:rsid w:val="007428AB"/>
    <w:rsid w:val="00746418"/>
    <w:rsid w:val="00754851"/>
    <w:rsid w:val="0077144C"/>
    <w:rsid w:val="0078160E"/>
    <w:rsid w:val="007A333F"/>
    <w:rsid w:val="007C6952"/>
    <w:rsid w:val="007D3C76"/>
    <w:rsid w:val="007D557A"/>
    <w:rsid w:val="007D5B09"/>
    <w:rsid w:val="007E5A52"/>
    <w:rsid w:val="007F08C1"/>
    <w:rsid w:val="007F1A80"/>
    <w:rsid w:val="007F27A6"/>
    <w:rsid w:val="008028DC"/>
    <w:rsid w:val="00807477"/>
    <w:rsid w:val="00815F28"/>
    <w:rsid w:val="00820B0E"/>
    <w:rsid w:val="00824928"/>
    <w:rsid w:val="00826828"/>
    <w:rsid w:val="00830964"/>
    <w:rsid w:val="00833337"/>
    <w:rsid w:val="00835F40"/>
    <w:rsid w:val="0084742E"/>
    <w:rsid w:val="00856BF6"/>
    <w:rsid w:val="008609C9"/>
    <w:rsid w:val="00861089"/>
    <w:rsid w:val="008819D8"/>
    <w:rsid w:val="00887898"/>
    <w:rsid w:val="00897B96"/>
    <w:rsid w:val="008A01B5"/>
    <w:rsid w:val="008B013A"/>
    <w:rsid w:val="008B0805"/>
    <w:rsid w:val="008E1A09"/>
    <w:rsid w:val="008F44ED"/>
    <w:rsid w:val="008F5BFE"/>
    <w:rsid w:val="009047BB"/>
    <w:rsid w:val="00916297"/>
    <w:rsid w:val="00916FC3"/>
    <w:rsid w:val="009243FB"/>
    <w:rsid w:val="00930B79"/>
    <w:rsid w:val="00944B37"/>
    <w:rsid w:val="00954443"/>
    <w:rsid w:val="0095525F"/>
    <w:rsid w:val="0095661D"/>
    <w:rsid w:val="009609C3"/>
    <w:rsid w:val="009627EE"/>
    <w:rsid w:val="009637AB"/>
    <w:rsid w:val="00965BC2"/>
    <w:rsid w:val="00965C24"/>
    <w:rsid w:val="009707A5"/>
    <w:rsid w:val="00984889"/>
    <w:rsid w:val="009861A1"/>
    <w:rsid w:val="009920B2"/>
    <w:rsid w:val="009930D0"/>
    <w:rsid w:val="00993632"/>
    <w:rsid w:val="00997173"/>
    <w:rsid w:val="009A0808"/>
    <w:rsid w:val="009A1EC8"/>
    <w:rsid w:val="009A4F1B"/>
    <w:rsid w:val="009B7CD9"/>
    <w:rsid w:val="009C33B4"/>
    <w:rsid w:val="009C5813"/>
    <w:rsid w:val="009D249B"/>
    <w:rsid w:val="009D4BCC"/>
    <w:rsid w:val="009E0440"/>
    <w:rsid w:val="009E1F22"/>
    <w:rsid w:val="009F13AE"/>
    <w:rsid w:val="009F6DB0"/>
    <w:rsid w:val="00A0047B"/>
    <w:rsid w:val="00A016BB"/>
    <w:rsid w:val="00A01AF9"/>
    <w:rsid w:val="00A02EEF"/>
    <w:rsid w:val="00A04503"/>
    <w:rsid w:val="00A04822"/>
    <w:rsid w:val="00A04972"/>
    <w:rsid w:val="00A1455B"/>
    <w:rsid w:val="00A17A9B"/>
    <w:rsid w:val="00A27C12"/>
    <w:rsid w:val="00A31FC6"/>
    <w:rsid w:val="00A44341"/>
    <w:rsid w:val="00A47162"/>
    <w:rsid w:val="00A548F9"/>
    <w:rsid w:val="00A6232B"/>
    <w:rsid w:val="00A63FEA"/>
    <w:rsid w:val="00A73E0F"/>
    <w:rsid w:val="00A778C1"/>
    <w:rsid w:val="00A871F9"/>
    <w:rsid w:val="00A9710F"/>
    <w:rsid w:val="00AA13A6"/>
    <w:rsid w:val="00AB2D32"/>
    <w:rsid w:val="00AC00A7"/>
    <w:rsid w:val="00AC37E8"/>
    <w:rsid w:val="00AD48D2"/>
    <w:rsid w:val="00AE18CA"/>
    <w:rsid w:val="00AE3141"/>
    <w:rsid w:val="00AF3BE1"/>
    <w:rsid w:val="00AF3FC5"/>
    <w:rsid w:val="00B01D2A"/>
    <w:rsid w:val="00B025E4"/>
    <w:rsid w:val="00B05C4F"/>
    <w:rsid w:val="00B10A3C"/>
    <w:rsid w:val="00B123A0"/>
    <w:rsid w:val="00B12863"/>
    <w:rsid w:val="00B331FE"/>
    <w:rsid w:val="00B33E47"/>
    <w:rsid w:val="00B42976"/>
    <w:rsid w:val="00B440A7"/>
    <w:rsid w:val="00B47EEA"/>
    <w:rsid w:val="00B62C57"/>
    <w:rsid w:val="00B67DB7"/>
    <w:rsid w:val="00B86FF2"/>
    <w:rsid w:val="00B87E30"/>
    <w:rsid w:val="00B91282"/>
    <w:rsid w:val="00B93D74"/>
    <w:rsid w:val="00BA4533"/>
    <w:rsid w:val="00BA710C"/>
    <w:rsid w:val="00BB42EE"/>
    <w:rsid w:val="00BB4C47"/>
    <w:rsid w:val="00BC2F74"/>
    <w:rsid w:val="00BC5C2A"/>
    <w:rsid w:val="00BD0C15"/>
    <w:rsid w:val="00BD7803"/>
    <w:rsid w:val="00BE2F2F"/>
    <w:rsid w:val="00BF1905"/>
    <w:rsid w:val="00BF1C20"/>
    <w:rsid w:val="00BF2023"/>
    <w:rsid w:val="00BF21C6"/>
    <w:rsid w:val="00BF4ED6"/>
    <w:rsid w:val="00C03124"/>
    <w:rsid w:val="00C0692D"/>
    <w:rsid w:val="00C06985"/>
    <w:rsid w:val="00C22466"/>
    <w:rsid w:val="00C27067"/>
    <w:rsid w:val="00C30D4F"/>
    <w:rsid w:val="00C31149"/>
    <w:rsid w:val="00C4250F"/>
    <w:rsid w:val="00C5214C"/>
    <w:rsid w:val="00C56310"/>
    <w:rsid w:val="00C5636A"/>
    <w:rsid w:val="00C5739F"/>
    <w:rsid w:val="00C5742D"/>
    <w:rsid w:val="00C662F3"/>
    <w:rsid w:val="00C74A9A"/>
    <w:rsid w:val="00C97776"/>
    <w:rsid w:val="00CA69D3"/>
    <w:rsid w:val="00CA6AE9"/>
    <w:rsid w:val="00CB36E1"/>
    <w:rsid w:val="00CC35CF"/>
    <w:rsid w:val="00CC5E14"/>
    <w:rsid w:val="00CC6DB3"/>
    <w:rsid w:val="00CC7D4F"/>
    <w:rsid w:val="00CD67EF"/>
    <w:rsid w:val="00CD7E87"/>
    <w:rsid w:val="00CE14E3"/>
    <w:rsid w:val="00CE4A67"/>
    <w:rsid w:val="00CF1A2A"/>
    <w:rsid w:val="00CF1C71"/>
    <w:rsid w:val="00CF6E95"/>
    <w:rsid w:val="00D022D1"/>
    <w:rsid w:val="00D045EE"/>
    <w:rsid w:val="00D15CC1"/>
    <w:rsid w:val="00D332C0"/>
    <w:rsid w:val="00D4305D"/>
    <w:rsid w:val="00D43961"/>
    <w:rsid w:val="00D661D2"/>
    <w:rsid w:val="00D700F9"/>
    <w:rsid w:val="00D731BF"/>
    <w:rsid w:val="00D74EAB"/>
    <w:rsid w:val="00D76DB9"/>
    <w:rsid w:val="00D86D33"/>
    <w:rsid w:val="00D90BC7"/>
    <w:rsid w:val="00D94916"/>
    <w:rsid w:val="00D94A37"/>
    <w:rsid w:val="00DA06C5"/>
    <w:rsid w:val="00DA16E3"/>
    <w:rsid w:val="00DA1D2A"/>
    <w:rsid w:val="00DA36A5"/>
    <w:rsid w:val="00DB1FE5"/>
    <w:rsid w:val="00DB4391"/>
    <w:rsid w:val="00DB44CD"/>
    <w:rsid w:val="00DB5C9A"/>
    <w:rsid w:val="00DB63A5"/>
    <w:rsid w:val="00DB7009"/>
    <w:rsid w:val="00DB7BAF"/>
    <w:rsid w:val="00DC09A4"/>
    <w:rsid w:val="00DD5485"/>
    <w:rsid w:val="00DD555C"/>
    <w:rsid w:val="00DE2E6C"/>
    <w:rsid w:val="00DE52EB"/>
    <w:rsid w:val="00DE73A2"/>
    <w:rsid w:val="00DF3CA0"/>
    <w:rsid w:val="00E02D86"/>
    <w:rsid w:val="00E06A7D"/>
    <w:rsid w:val="00E06EDE"/>
    <w:rsid w:val="00E07430"/>
    <w:rsid w:val="00E127AB"/>
    <w:rsid w:val="00E30F02"/>
    <w:rsid w:val="00E344F5"/>
    <w:rsid w:val="00E44986"/>
    <w:rsid w:val="00E47DF7"/>
    <w:rsid w:val="00E5495F"/>
    <w:rsid w:val="00E61754"/>
    <w:rsid w:val="00E938B4"/>
    <w:rsid w:val="00E966BA"/>
    <w:rsid w:val="00EA2D0D"/>
    <w:rsid w:val="00EA58FB"/>
    <w:rsid w:val="00EB6074"/>
    <w:rsid w:val="00EE2513"/>
    <w:rsid w:val="00EF126B"/>
    <w:rsid w:val="00EF4C28"/>
    <w:rsid w:val="00EF7980"/>
    <w:rsid w:val="00F02ACF"/>
    <w:rsid w:val="00F04E0F"/>
    <w:rsid w:val="00F13E82"/>
    <w:rsid w:val="00F14236"/>
    <w:rsid w:val="00F22B6F"/>
    <w:rsid w:val="00F3470C"/>
    <w:rsid w:val="00F374E7"/>
    <w:rsid w:val="00F40D39"/>
    <w:rsid w:val="00F4259D"/>
    <w:rsid w:val="00F44671"/>
    <w:rsid w:val="00F51C1A"/>
    <w:rsid w:val="00F57CB7"/>
    <w:rsid w:val="00F57D70"/>
    <w:rsid w:val="00F64245"/>
    <w:rsid w:val="00F653FF"/>
    <w:rsid w:val="00F67A13"/>
    <w:rsid w:val="00F755C1"/>
    <w:rsid w:val="00F845DF"/>
    <w:rsid w:val="00F91BA3"/>
    <w:rsid w:val="00F92A0C"/>
    <w:rsid w:val="00F9585D"/>
    <w:rsid w:val="00FA2C60"/>
    <w:rsid w:val="00FA6A8E"/>
    <w:rsid w:val="00FB0A1C"/>
    <w:rsid w:val="00FB0CD1"/>
    <w:rsid w:val="00FB450C"/>
    <w:rsid w:val="00FB4836"/>
    <w:rsid w:val="00FB5C4D"/>
    <w:rsid w:val="00FC683E"/>
    <w:rsid w:val="00FD1897"/>
    <w:rsid w:val="00FD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F9"/>
    <w:pPr>
      <w:jc w:val="both"/>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5F9"/>
    <w:rPr>
      <w:rFonts w:ascii="Tahoma" w:hAnsi="Tahoma" w:cs="Tahoma"/>
      <w:sz w:val="16"/>
      <w:szCs w:val="16"/>
    </w:rPr>
  </w:style>
  <w:style w:type="character" w:customStyle="1" w:styleId="BalloonTextChar">
    <w:name w:val="Balloon Text Char"/>
    <w:link w:val="BalloonText"/>
    <w:uiPriority w:val="99"/>
    <w:semiHidden/>
    <w:locked/>
    <w:rsid w:val="000155F9"/>
    <w:rPr>
      <w:rFonts w:ascii="Tahoma" w:hAnsi="Tahoma" w:cs="Tahoma"/>
      <w:sz w:val="16"/>
      <w:szCs w:val="16"/>
      <w:lang w:val="en-US"/>
    </w:rPr>
  </w:style>
  <w:style w:type="paragraph" w:styleId="ListParagraph">
    <w:name w:val="List Paragraph"/>
    <w:basedOn w:val="Normal"/>
    <w:uiPriority w:val="34"/>
    <w:qFormat/>
    <w:rsid w:val="008819D8"/>
    <w:pPr>
      <w:ind w:left="720"/>
    </w:pPr>
  </w:style>
  <w:style w:type="paragraph" w:styleId="Header">
    <w:name w:val="header"/>
    <w:basedOn w:val="Normal"/>
    <w:link w:val="HeaderChar"/>
    <w:uiPriority w:val="99"/>
    <w:unhideWhenUsed/>
    <w:rsid w:val="00A548F9"/>
    <w:pPr>
      <w:tabs>
        <w:tab w:val="center" w:pos="4513"/>
        <w:tab w:val="right" w:pos="9026"/>
      </w:tabs>
    </w:pPr>
  </w:style>
  <w:style w:type="character" w:customStyle="1" w:styleId="HeaderChar">
    <w:name w:val="Header Char"/>
    <w:link w:val="Header"/>
    <w:uiPriority w:val="99"/>
    <w:rsid w:val="00A548F9"/>
    <w:rPr>
      <w:rFonts w:ascii="Times New Roman" w:hAnsi="Times New Roman"/>
      <w:sz w:val="24"/>
      <w:szCs w:val="24"/>
      <w:lang w:val="en-US" w:eastAsia="en-US"/>
    </w:rPr>
  </w:style>
  <w:style w:type="paragraph" w:styleId="Footer">
    <w:name w:val="footer"/>
    <w:basedOn w:val="Normal"/>
    <w:link w:val="FooterChar"/>
    <w:uiPriority w:val="99"/>
    <w:unhideWhenUsed/>
    <w:rsid w:val="00A548F9"/>
    <w:pPr>
      <w:tabs>
        <w:tab w:val="center" w:pos="4513"/>
        <w:tab w:val="right" w:pos="9026"/>
      </w:tabs>
    </w:pPr>
  </w:style>
  <w:style w:type="character" w:customStyle="1" w:styleId="FooterChar">
    <w:name w:val="Footer Char"/>
    <w:link w:val="Footer"/>
    <w:uiPriority w:val="99"/>
    <w:rsid w:val="00A548F9"/>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28720">
      <w:marLeft w:val="0"/>
      <w:marRight w:val="0"/>
      <w:marTop w:val="0"/>
      <w:marBottom w:val="0"/>
      <w:divBdr>
        <w:top w:val="none" w:sz="0" w:space="0" w:color="auto"/>
        <w:left w:val="none" w:sz="0" w:space="0" w:color="auto"/>
        <w:bottom w:val="none" w:sz="0" w:space="0" w:color="auto"/>
        <w:right w:val="none" w:sz="0" w:space="0" w:color="auto"/>
      </w:divBdr>
    </w:div>
    <w:div w:id="14760287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11</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Sudstvo</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Sasa Simun</cp:lastModifiedBy>
  <cp:revision>15</cp:revision>
  <cp:lastPrinted>2021-10-25T11:08:00Z</cp:lastPrinted>
  <dcterms:created xsi:type="dcterms:W3CDTF">2021-10-19T09:37:00Z</dcterms:created>
  <dcterms:modified xsi:type="dcterms:W3CDTF">2021-10-26T07:49:00Z</dcterms:modified>
</cp:coreProperties>
</file>